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华文仿宋" w:hAnsi="华文仿宋" w:eastAsia="华文仿宋"/>
          <w:sz w:val="30"/>
          <w:szCs w:val="30"/>
        </w:rPr>
      </w:pPr>
      <w:bookmarkStart w:id="0" w:name="_GoBack"/>
      <w:bookmarkEnd w:id="0"/>
    </w:p>
    <w:p>
      <w:pPr>
        <w:spacing w:line="580" w:lineRule="exact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附件：</w:t>
      </w:r>
    </w:p>
    <w:p>
      <w:pPr>
        <w:spacing w:line="580" w:lineRule="exact"/>
        <w:jc w:val="left"/>
        <w:rPr>
          <w:rFonts w:ascii="华文仿宋" w:hAnsi="华文仿宋" w:eastAsia="华文仿宋"/>
          <w:sz w:val="30"/>
          <w:szCs w:val="30"/>
        </w:rPr>
      </w:pPr>
    </w:p>
    <w:p>
      <w:pPr>
        <w:spacing w:line="580" w:lineRule="exact"/>
        <w:jc w:val="center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盘锦海洋产业绿色发展研讨会参会回执表</w:t>
      </w:r>
    </w:p>
    <w:tbl>
      <w:tblPr>
        <w:tblStyle w:val="6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612"/>
        <w:gridCol w:w="1494"/>
        <w:gridCol w:w="1845"/>
        <w:gridCol w:w="201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姓名</w:t>
            </w:r>
          </w:p>
        </w:tc>
        <w:tc>
          <w:tcPr>
            <w:tcW w:w="1612" w:type="dxa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工作单位</w:t>
            </w:r>
          </w:p>
        </w:tc>
        <w:tc>
          <w:tcPr>
            <w:tcW w:w="1494" w:type="dxa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到达时间</w:t>
            </w:r>
          </w:p>
        </w:tc>
        <w:tc>
          <w:tcPr>
            <w:tcW w:w="1845" w:type="dxa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返程时间</w:t>
            </w:r>
          </w:p>
        </w:tc>
        <w:tc>
          <w:tcPr>
            <w:tcW w:w="2013" w:type="dxa"/>
          </w:tcPr>
          <w:p>
            <w:pPr>
              <w:spacing w:line="580" w:lineRule="exact"/>
              <w:ind w:right="34" w:rightChars="16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联系方式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pacing w:val="-20"/>
                <w:sz w:val="30"/>
                <w:szCs w:val="30"/>
              </w:rPr>
              <w:t>是否住宿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、</w:t>
            </w:r>
            <w:r>
              <w:rPr>
                <w:rFonts w:ascii="华文仿宋" w:hAnsi="华文仿宋" w:eastAsia="华文仿宋"/>
                <w:spacing w:val="-20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12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12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12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12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12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12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12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45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13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spacing w:line="580" w:lineRule="exact"/>
        <w:jc w:val="left"/>
        <w:rPr>
          <w:rFonts w:ascii="华文仿宋" w:hAnsi="华文仿宋" w:eastAsia="华文仿宋"/>
          <w:sz w:val="30"/>
          <w:szCs w:val="30"/>
        </w:rPr>
      </w:pPr>
    </w:p>
    <w:sectPr>
      <w:footerReference r:id="rId3" w:type="default"/>
      <w:pgSz w:w="11906" w:h="16838"/>
      <w:pgMar w:top="993" w:right="1416" w:bottom="993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1067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C"/>
    <w:rsid w:val="00062EF1"/>
    <w:rsid w:val="000C75D5"/>
    <w:rsid w:val="000D3208"/>
    <w:rsid w:val="00124C67"/>
    <w:rsid w:val="00125975"/>
    <w:rsid w:val="001539C8"/>
    <w:rsid w:val="00174A36"/>
    <w:rsid w:val="0018723D"/>
    <w:rsid w:val="001A222C"/>
    <w:rsid w:val="001F3004"/>
    <w:rsid w:val="00206F29"/>
    <w:rsid w:val="002209DF"/>
    <w:rsid w:val="00221B64"/>
    <w:rsid w:val="00245A52"/>
    <w:rsid w:val="00246791"/>
    <w:rsid w:val="003671C5"/>
    <w:rsid w:val="003B42BF"/>
    <w:rsid w:val="003D1CC7"/>
    <w:rsid w:val="003D2793"/>
    <w:rsid w:val="00400F8A"/>
    <w:rsid w:val="004041D2"/>
    <w:rsid w:val="00405F92"/>
    <w:rsid w:val="00414EE0"/>
    <w:rsid w:val="00442990"/>
    <w:rsid w:val="004C4AAA"/>
    <w:rsid w:val="0051125C"/>
    <w:rsid w:val="00531201"/>
    <w:rsid w:val="0053325F"/>
    <w:rsid w:val="00563A3F"/>
    <w:rsid w:val="00564001"/>
    <w:rsid w:val="005A0C79"/>
    <w:rsid w:val="005D12B2"/>
    <w:rsid w:val="005F3086"/>
    <w:rsid w:val="006310BF"/>
    <w:rsid w:val="00650A88"/>
    <w:rsid w:val="00691DE9"/>
    <w:rsid w:val="006A390F"/>
    <w:rsid w:val="006B6D9E"/>
    <w:rsid w:val="006B71B5"/>
    <w:rsid w:val="006E424A"/>
    <w:rsid w:val="0070253D"/>
    <w:rsid w:val="00706D98"/>
    <w:rsid w:val="00713593"/>
    <w:rsid w:val="0072291E"/>
    <w:rsid w:val="00722C88"/>
    <w:rsid w:val="00723A57"/>
    <w:rsid w:val="007306D9"/>
    <w:rsid w:val="007376D4"/>
    <w:rsid w:val="00743CFB"/>
    <w:rsid w:val="007C07DF"/>
    <w:rsid w:val="007D75A8"/>
    <w:rsid w:val="007E6772"/>
    <w:rsid w:val="00806480"/>
    <w:rsid w:val="00835BAD"/>
    <w:rsid w:val="00846119"/>
    <w:rsid w:val="0085097F"/>
    <w:rsid w:val="00892572"/>
    <w:rsid w:val="00905FF4"/>
    <w:rsid w:val="009A5276"/>
    <w:rsid w:val="009C5685"/>
    <w:rsid w:val="009F5B5B"/>
    <w:rsid w:val="009F6A1B"/>
    <w:rsid w:val="00A10ADB"/>
    <w:rsid w:val="00A71BAC"/>
    <w:rsid w:val="00A826EE"/>
    <w:rsid w:val="00A82A7B"/>
    <w:rsid w:val="00AE0172"/>
    <w:rsid w:val="00AE5EF3"/>
    <w:rsid w:val="00B07482"/>
    <w:rsid w:val="00B25E95"/>
    <w:rsid w:val="00B42A32"/>
    <w:rsid w:val="00B60919"/>
    <w:rsid w:val="00B67319"/>
    <w:rsid w:val="00B70FB1"/>
    <w:rsid w:val="00B75C55"/>
    <w:rsid w:val="00BC691D"/>
    <w:rsid w:val="00BD6E3D"/>
    <w:rsid w:val="00C81023"/>
    <w:rsid w:val="00C97A68"/>
    <w:rsid w:val="00CA4F86"/>
    <w:rsid w:val="00CC391A"/>
    <w:rsid w:val="00CD4BCC"/>
    <w:rsid w:val="00CE185C"/>
    <w:rsid w:val="00CF224F"/>
    <w:rsid w:val="00D10AC1"/>
    <w:rsid w:val="00D125EE"/>
    <w:rsid w:val="00D3576A"/>
    <w:rsid w:val="00D53BE9"/>
    <w:rsid w:val="00D55ADF"/>
    <w:rsid w:val="00D57D06"/>
    <w:rsid w:val="00D71D5F"/>
    <w:rsid w:val="00DC1680"/>
    <w:rsid w:val="00E04A69"/>
    <w:rsid w:val="00E42EDC"/>
    <w:rsid w:val="00E564BA"/>
    <w:rsid w:val="00E632FF"/>
    <w:rsid w:val="00E7069F"/>
    <w:rsid w:val="00E9434D"/>
    <w:rsid w:val="00F01BE3"/>
    <w:rsid w:val="00F04621"/>
    <w:rsid w:val="00F26185"/>
    <w:rsid w:val="00F577D9"/>
    <w:rsid w:val="00F830B1"/>
    <w:rsid w:val="00F85E5C"/>
    <w:rsid w:val="00FC3BCA"/>
    <w:rsid w:val="00FC4550"/>
    <w:rsid w:val="734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日期 Char"/>
    <w:basedOn w:val="7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10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E508C-22E0-41BD-ADB5-BE0D3BF35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873</Characters>
  <Lines>7</Lines>
  <Paragraphs>2</Paragraphs>
  <TotalTime>135</TotalTime>
  <ScaleCrop>false</ScaleCrop>
  <LinksUpToDate>false</LinksUpToDate>
  <CharactersWithSpaces>1023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2019-07-01T07:11:00Z</dcterms:created>
  <dc:creator>YHQS</dc:creator>
  <cp:lastModifiedBy>韩蕾</cp:lastModifiedBy>
  <cp:lastPrinted>2020-10-28T01:34:00Z</cp:lastPrinted>
  <dcterms:modified xsi:type="dcterms:W3CDTF">2020-10-29T01:10:53Z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