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ED4C6" w14:textId="77777777" w:rsidR="00761E12" w:rsidRDefault="00761E12" w:rsidP="00761E12">
      <w:pPr>
        <w:autoSpaceDE w:val="0"/>
        <w:autoSpaceDN w:val="0"/>
        <w:adjustRightInd w:val="0"/>
        <w:snapToGrid w:val="0"/>
        <w:spacing w:line="520" w:lineRule="exact"/>
        <w:jc w:val="center"/>
        <w:rPr>
          <w:rFonts w:ascii="方正小标宋简体" w:eastAsia="方正小标宋简体" w:cs="仿宋_GB2312"/>
          <w:kern w:val="0"/>
          <w:sz w:val="32"/>
          <w:szCs w:val="32"/>
        </w:rPr>
      </w:pPr>
      <w:r w:rsidRPr="001E071B">
        <w:rPr>
          <w:rFonts w:ascii="方正小标宋简体" w:eastAsia="方正小标宋简体" w:cs="仿宋_GB2312" w:hint="eastAsia"/>
          <w:kern w:val="0"/>
          <w:sz w:val="32"/>
          <w:szCs w:val="32"/>
        </w:rPr>
        <w:t>《XXXX》课程</w:t>
      </w:r>
      <w:r>
        <w:rPr>
          <w:rFonts w:ascii="方正小标宋简体" w:eastAsia="方正小标宋简体" w:cs="仿宋_GB2312" w:hint="eastAsia"/>
          <w:kern w:val="0"/>
          <w:sz w:val="32"/>
          <w:szCs w:val="32"/>
        </w:rPr>
        <w:t>大纲（方正小标宋，三号）</w:t>
      </w:r>
    </w:p>
    <w:p w14:paraId="5E85661A" w14:textId="77777777" w:rsidR="00761E12" w:rsidRDefault="00761E12" w:rsidP="00761E12">
      <w:pPr>
        <w:autoSpaceDE w:val="0"/>
        <w:autoSpaceDN w:val="0"/>
        <w:adjustRightInd w:val="0"/>
        <w:snapToGrid w:val="0"/>
        <w:spacing w:line="520" w:lineRule="exact"/>
        <w:jc w:val="center"/>
        <w:rPr>
          <w:rStyle w:val="skip"/>
          <w:rFonts w:ascii="Times New Roman" w:hAnsi="Times New Roman"/>
          <w:b/>
          <w:bCs/>
          <w:sz w:val="24"/>
          <w:szCs w:val="24"/>
          <w:shd w:val="clear" w:color="auto" w:fill="FFFFFF"/>
        </w:rPr>
      </w:pPr>
      <w:r w:rsidRPr="001C20A9">
        <w:rPr>
          <w:rStyle w:val="skip"/>
          <w:rFonts w:ascii="Times New Roman" w:hAnsi="Times New Roman"/>
          <w:b/>
          <w:bCs/>
          <w:sz w:val="24"/>
          <w:szCs w:val="24"/>
          <w:shd w:val="clear" w:color="auto" w:fill="FFFFFF"/>
        </w:rPr>
        <w:t>Course</w:t>
      </w:r>
      <w:r w:rsidRPr="001C20A9">
        <w:rPr>
          <w:rStyle w:val="apple-converted-space"/>
          <w:rFonts w:ascii="Times New Roman" w:hAnsi="Times New Roman"/>
          <w:sz w:val="24"/>
          <w:szCs w:val="24"/>
          <w:shd w:val="clear" w:color="auto" w:fill="FFFFFF"/>
        </w:rPr>
        <w:t xml:space="preserve"> </w:t>
      </w:r>
      <w:r>
        <w:rPr>
          <w:rStyle w:val="skip"/>
          <w:rFonts w:ascii="Times New Roman" w:hAnsi="Times New Roman"/>
          <w:b/>
          <w:bCs/>
          <w:sz w:val="24"/>
          <w:szCs w:val="24"/>
          <w:shd w:val="clear" w:color="auto" w:fill="FFFFFF"/>
        </w:rPr>
        <w:t>O</w:t>
      </w:r>
      <w:r>
        <w:rPr>
          <w:rStyle w:val="skip"/>
          <w:rFonts w:ascii="Times New Roman" w:hAnsi="Times New Roman" w:hint="eastAsia"/>
          <w:b/>
          <w:bCs/>
          <w:sz w:val="24"/>
          <w:szCs w:val="24"/>
          <w:shd w:val="clear" w:color="auto" w:fill="FFFFFF"/>
        </w:rPr>
        <w:t>utline</w:t>
      </w:r>
      <w:r>
        <w:rPr>
          <w:rStyle w:val="skip"/>
          <w:rFonts w:ascii="Times New Roman" w:hAnsi="Times New Roman"/>
          <w:b/>
          <w:bCs/>
          <w:sz w:val="24"/>
          <w:szCs w:val="24"/>
          <w:shd w:val="clear" w:color="auto" w:fill="FFFFFF"/>
        </w:rPr>
        <w:t xml:space="preserve"> ---</w:t>
      </w:r>
      <w:r>
        <w:rPr>
          <w:rFonts w:ascii="Times New Roman" w:hAnsi="Times New Roman" w:hint="eastAsia"/>
          <w:kern w:val="0"/>
          <w:sz w:val="24"/>
          <w:szCs w:val="24"/>
        </w:rPr>
        <w:t xml:space="preserve"> </w:t>
      </w:r>
      <w:r w:rsidRPr="001C20A9">
        <w:rPr>
          <w:rFonts w:ascii="Times New Roman" w:hAnsi="Times New Roman"/>
          <w:kern w:val="0"/>
          <w:sz w:val="24"/>
          <w:szCs w:val="24"/>
        </w:rPr>
        <w:t>XXXX</w:t>
      </w:r>
    </w:p>
    <w:p w14:paraId="3EAAD9CC" w14:textId="77777777" w:rsidR="00761E12" w:rsidRDefault="00761E12" w:rsidP="00761E12">
      <w:pPr>
        <w:spacing w:line="360" w:lineRule="exact"/>
        <w:rPr>
          <w:b/>
          <w:color w:val="000000"/>
          <w:sz w:val="24"/>
          <w:szCs w:val="24"/>
        </w:rPr>
      </w:pPr>
      <w:r>
        <w:rPr>
          <w:rFonts w:hint="eastAsia"/>
          <w:b/>
          <w:color w:val="000000"/>
          <w:sz w:val="24"/>
          <w:szCs w:val="24"/>
        </w:rPr>
        <w:t>一、课程基本信息</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4"/>
        <w:gridCol w:w="2108"/>
        <w:gridCol w:w="2328"/>
        <w:gridCol w:w="2016"/>
      </w:tblGrid>
      <w:tr w:rsidR="00761E12" w:rsidRPr="006E56F1" w14:paraId="7CECC976" w14:textId="77777777" w:rsidTr="00054FE6">
        <w:trPr>
          <w:trHeight w:val="729"/>
        </w:trPr>
        <w:tc>
          <w:tcPr>
            <w:tcW w:w="1985" w:type="dxa"/>
            <w:vAlign w:val="center"/>
          </w:tcPr>
          <w:p w14:paraId="3B724598" w14:textId="77777777" w:rsidR="00761E12" w:rsidRDefault="00761E12" w:rsidP="00054FE6">
            <w:pPr>
              <w:snapToGrid w:val="0"/>
              <w:rPr>
                <w:b/>
                <w:color w:val="000000"/>
                <w:sz w:val="24"/>
                <w:szCs w:val="24"/>
              </w:rPr>
            </w:pPr>
            <w:r w:rsidRPr="004D3242">
              <w:rPr>
                <w:rFonts w:hint="eastAsia"/>
                <w:b/>
                <w:color w:val="000000"/>
                <w:sz w:val="24"/>
                <w:szCs w:val="24"/>
              </w:rPr>
              <w:t>课程编号</w:t>
            </w:r>
          </w:p>
          <w:p w14:paraId="29E4B3EF" w14:textId="77777777" w:rsidR="00761E12" w:rsidRDefault="00761E12" w:rsidP="00054FE6">
            <w:pPr>
              <w:snapToGrid w:val="0"/>
              <w:rPr>
                <w:b/>
                <w:color w:val="000000"/>
                <w:sz w:val="24"/>
                <w:szCs w:val="24"/>
              </w:rPr>
            </w:pPr>
            <w:r w:rsidRPr="00765565">
              <w:rPr>
                <w:rFonts w:ascii="Times New Roman" w:hAnsi="Times New Roman"/>
                <w:b/>
                <w:szCs w:val="21"/>
              </w:rPr>
              <w:t>Course Code</w:t>
            </w:r>
          </w:p>
        </w:tc>
        <w:tc>
          <w:tcPr>
            <w:tcW w:w="2452" w:type="dxa"/>
            <w:vAlign w:val="center"/>
          </w:tcPr>
          <w:p w14:paraId="45D797E3" w14:textId="77777777" w:rsidR="00761E12" w:rsidRDefault="00761E12" w:rsidP="00054FE6">
            <w:pPr>
              <w:snapToGrid w:val="0"/>
              <w:jc w:val="center"/>
              <w:rPr>
                <w:b/>
                <w:color w:val="000000"/>
                <w:sz w:val="24"/>
                <w:szCs w:val="24"/>
              </w:rPr>
            </w:pPr>
          </w:p>
        </w:tc>
        <w:tc>
          <w:tcPr>
            <w:tcW w:w="2509" w:type="dxa"/>
            <w:vAlign w:val="center"/>
          </w:tcPr>
          <w:p w14:paraId="7AEAC4EA" w14:textId="77777777" w:rsidR="00761E12" w:rsidRDefault="00761E12" w:rsidP="00054FE6">
            <w:pPr>
              <w:snapToGrid w:val="0"/>
              <w:rPr>
                <w:b/>
                <w:color w:val="000000"/>
                <w:sz w:val="24"/>
                <w:szCs w:val="24"/>
              </w:rPr>
            </w:pPr>
            <w:r w:rsidRPr="004D3242">
              <w:rPr>
                <w:rFonts w:hint="eastAsia"/>
                <w:b/>
                <w:color w:val="000000"/>
                <w:sz w:val="24"/>
                <w:szCs w:val="24"/>
              </w:rPr>
              <w:t>课程类别</w:t>
            </w:r>
          </w:p>
          <w:p w14:paraId="1B9142F7" w14:textId="77777777" w:rsidR="00761E12" w:rsidRDefault="00761E12" w:rsidP="00054FE6">
            <w:pPr>
              <w:snapToGrid w:val="0"/>
              <w:rPr>
                <w:b/>
                <w:color w:val="000000"/>
                <w:sz w:val="24"/>
                <w:szCs w:val="24"/>
              </w:rPr>
            </w:pPr>
            <w:r w:rsidRPr="00765565">
              <w:rPr>
                <w:rFonts w:ascii="Times New Roman" w:hAnsi="Times New Roman"/>
                <w:b/>
                <w:szCs w:val="21"/>
              </w:rPr>
              <w:t>Course T</w:t>
            </w:r>
            <w:r w:rsidRPr="00765565">
              <w:rPr>
                <w:rFonts w:ascii="Times New Roman" w:hAnsi="Times New Roman" w:hint="eastAsia"/>
                <w:b/>
                <w:szCs w:val="21"/>
              </w:rPr>
              <w:t>ype</w:t>
            </w:r>
          </w:p>
        </w:tc>
        <w:tc>
          <w:tcPr>
            <w:tcW w:w="2268" w:type="dxa"/>
            <w:vAlign w:val="center"/>
          </w:tcPr>
          <w:p w14:paraId="0009396D" w14:textId="134E81A6" w:rsidR="00761E12" w:rsidRPr="006E56F1" w:rsidRDefault="00761E12" w:rsidP="00054FE6">
            <w:pPr>
              <w:snapToGrid w:val="0"/>
              <w:jc w:val="center"/>
              <w:rPr>
                <w:rFonts w:ascii="Times New Roman" w:hAnsi="Times New Roman"/>
                <w:bCs/>
                <w:szCs w:val="21"/>
              </w:rPr>
            </w:pPr>
          </w:p>
        </w:tc>
      </w:tr>
      <w:tr w:rsidR="00761E12" w14:paraId="0EFBE411" w14:textId="77777777" w:rsidTr="00054FE6">
        <w:trPr>
          <w:trHeight w:val="710"/>
        </w:trPr>
        <w:tc>
          <w:tcPr>
            <w:tcW w:w="1985" w:type="dxa"/>
            <w:vAlign w:val="center"/>
          </w:tcPr>
          <w:p w14:paraId="22F99CEC" w14:textId="77777777" w:rsidR="00761E12" w:rsidRDefault="00761E12" w:rsidP="00054FE6">
            <w:pPr>
              <w:snapToGrid w:val="0"/>
              <w:rPr>
                <w:b/>
                <w:color w:val="000000"/>
                <w:sz w:val="24"/>
                <w:szCs w:val="24"/>
              </w:rPr>
            </w:pPr>
            <w:r w:rsidRPr="004D3242">
              <w:rPr>
                <w:rFonts w:hint="eastAsia"/>
                <w:b/>
                <w:color w:val="000000"/>
                <w:sz w:val="24"/>
                <w:szCs w:val="24"/>
              </w:rPr>
              <w:t>课程性质</w:t>
            </w:r>
          </w:p>
          <w:p w14:paraId="5D05BDF5" w14:textId="77777777" w:rsidR="00761E12" w:rsidRDefault="00761E12" w:rsidP="00054FE6">
            <w:pPr>
              <w:snapToGrid w:val="0"/>
              <w:rPr>
                <w:b/>
                <w:color w:val="000000"/>
                <w:sz w:val="24"/>
                <w:szCs w:val="24"/>
              </w:rPr>
            </w:pPr>
            <w:r w:rsidRPr="00765565">
              <w:rPr>
                <w:rFonts w:ascii="Times New Roman" w:hAnsi="Times New Roman"/>
                <w:b/>
                <w:szCs w:val="21"/>
              </w:rPr>
              <w:t>Course Category</w:t>
            </w:r>
          </w:p>
        </w:tc>
        <w:tc>
          <w:tcPr>
            <w:tcW w:w="2452" w:type="dxa"/>
            <w:vAlign w:val="center"/>
          </w:tcPr>
          <w:p w14:paraId="24111D2E" w14:textId="3FC1C30E" w:rsidR="00761E12" w:rsidRPr="006E56F1" w:rsidRDefault="00761E12" w:rsidP="00054FE6">
            <w:pPr>
              <w:snapToGrid w:val="0"/>
              <w:jc w:val="center"/>
              <w:rPr>
                <w:rFonts w:ascii="Times New Roman" w:hAnsi="Times New Roman"/>
                <w:bCs/>
                <w:szCs w:val="21"/>
              </w:rPr>
            </w:pPr>
          </w:p>
        </w:tc>
        <w:tc>
          <w:tcPr>
            <w:tcW w:w="2509" w:type="dxa"/>
            <w:vAlign w:val="center"/>
          </w:tcPr>
          <w:p w14:paraId="3F993FAF" w14:textId="77777777" w:rsidR="00761E12" w:rsidRDefault="00761E12" w:rsidP="00054FE6">
            <w:pPr>
              <w:snapToGrid w:val="0"/>
              <w:rPr>
                <w:b/>
                <w:color w:val="000000"/>
                <w:sz w:val="24"/>
                <w:szCs w:val="24"/>
              </w:rPr>
            </w:pPr>
            <w:r w:rsidRPr="004D3242">
              <w:rPr>
                <w:rFonts w:hint="eastAsia"/>
                <w:b/>
                <w:color w:val="000000"/>
                <w:sz w:val="24"/>
                <w:szCs w:val="24"/>
              </w:rPr>
              <w:t>学时/学分</w:t>
            </w:r>
          </w:p>
          <w:p w14:paraId="752CEB79" w14:textId="77777777" w:rsidR="00761E12" w:rsidRDefault="00761E12" w:rsidP="00054FE6">
            <w:pPr>
              <w:snapToGrid w:val="0"/>
              <w:rPr>
                <w:b/>
                <w:color w:val="000000"/>
                <w:sz w:val="24"/>
                <w:szCs w:val="24"/>
              </w:rPr>
            </w:pPr>
            <w:r w:rsidRPr="00765565">
              <w:rPr>
                <w:rFonts w:ascii="Times New Roman" w:hAnsi="Times New Roman"/>
                <w:b/>
                <w:szCs w:val="21"/>
              </w:rPr>
              <w:t>Academic</w:t>
            </w:r>
            <w:r>
              <w:rPr>
                <w:rFonts w:ascii="Times New Roman" w:hAnsi="Times New Roman"/>
                <w:b/>
                <w:szCs w:val="21"/>
              </w:rPr>
              <w:t xml:space="preserve"> </w:t>
            </w:r>
            <w:r w:rsidRPr="00765565">
              <w:rPr>
                <w:rFonts w:ascii="Times New Roman" w:hAnsi="Times New Roman"/>
                <w:b/>
                <w:szCs w:val="21"/>
              </w:rPr>
              <w:t>H</w:t>
            </w:r>
            <w:r w:rsidRPr="00765565">
              <w:rPr>
                <w:rFonts w:ascii="Times New Roman" w:hAnsi="Times New Roman" w:hint="eastAsia"/>
                <w:b/>
                <w:szCs w:val="21"/>
              </w:rPr>
              <w:t>our</w:t>
            </w:r>
            <w:r w:rsidRPr="00765565">
              <w:rPr>
                <w:rFonts w:ascii="Times New Roman" w:hAnsi="Times New Roman"/>
                <w:b/>
                <w:szCs w:val="21"/>
              </w:rPr>
              <w:t>/</w:t>
            </w:r>
            <w:r w:rsidRPr="00765565">
              <w:rPr>
                <w:rFonts w:ascii="Times New Roman" w:hAnsi="Times New Roman" w:hint="eastAsia"/>
                <w:b/>
                <w:szCs w:val="21"/>
              </w:rPr>
              <w:t>Credit</w:t>
            </w:r>
          </w:p>
        </w:tc>
        <w:tc>
          <w:tcPr>
            <w:tcW w:w="2268" w:type="dxa"/>
            <w:vAlign w:val="center"/>
          </w:tcPr>
          <w:p w14:paraId="5752650F" w14:textId="77777777" w:rsidR="00761E12" w:rsidRDefault="00761E12" w:rsidP="00054FE6">
            <w:pPr>
              <w:snapToGrid w:val="0"/>
              <w:jc w:val="center"/>
              <w:rPr>
                <w:b/>
                <w:color w:val="000000"/>
                <w:sz w:val="24"/>
                <w:szCs w:val="24"/>
              </w:rPr>
            </w:pPr>
            <w:r w:rsidRPr="00DF023F">
              <w:rPr>
                <w:rFonts w:hint="eastAsia"/>
                <w:color w:val="000000"/>
                <w:szCs w:val="21"/>
              </w:rPr>
              <w:t>总学时数/实验（或课外）</w:t>
            </w:r>
            <w:r>
              <w:rPr>
                <w:rFonts w:hint="eastAsia"/>
                <w:color w:val="000000"/>
                <w:szCs w:val="21"/>
              </w:rPr>
              <w:t>/总学分</w:t>
            </w:r>
          </w:p>
        </w:tc>
      </w:tr>
      <w:tr w:rsidR="00761E12" w14:paraId="2AB8B044" w14:textId="77777777" w:rsidTr="00054FE6">
        <w:trPr>
          <w:trHeight w:val="706"/>
        </w:trPr>
        <w:tc>
          <w:tcPr>
            <w:tcW w:w="1985" w:type="dxa"/>
            <w:vAlign w:val="center"/>
          </w:tcPr>
          <w:p w14:paraId="70691E10" w14:textId="77777777" w:rsidR="00761E12" w:rsidRDefault="00761E12" w:rsidP="00054FE6">
            <w:pPr>
              <w:snapToGrid w:val="0"/>
              <w:rPr>
                <w:b/>
                <w:color w:val="000000"/>
                <w:sz w:val="24"/>
                <w:szCs w:val="24"/>
              </w:rPr>
            </w:pPr>
            <w:r w:rsidRPr="004D3242">
              <w:rPr>
                <w:rFonts w:hint="eastAsia"/>
                <w:b/>
                <w:color w:val="000000"/>
                <w:sz w:val="24"/>
                <w:szCs w:val="24"/>
              </w:rPr>
              <w:t>先修课程</w:t>
            </w:r>
          </w:p>
          <w:p w14:paraId="0BB34D5E" w14:textId="77777777" w:rsidR="00761E12" w:rsidRPr="004D3242" w:rsidRDefault="00761E12" w:rsidP="00054FE6">
            <w:pPr>
              <w:snapToGrid w:val="0"/>
              <w:rPr>
                <w:b/>
                <w:color w:val="000000"/>
                <w:sz w:val="24"/>
                <w:szCs w:val="24"/>
              </w:rPr>
            </w:pPr>
            <w:r w:rsidRPr="00765565">
              <w:rPr>
                <w:rFonts w:ascii="Times New Roman" w:hAnsi="Times New Roman" w:hint="eastAsia"/>
                <w:b/>
                <w:szCs w:val="21"/>
              </w:rPr>
              <w:t>Pre</w:t>
            </w:r>
            <w:r w:rsidRPr="00765565">
              <w:rPr>
                <w:rFonts w:ascii="Times New Roman" w:hAnsi="Times New Roman"/>
                <w:b/>
                <w:szCs w:val="21"/>
              </w:rPr>
              <w:t>-</w:t>
            </w:r>
            <w:r w:rsidRPr="00765565">
              <w:rPr>
                <w:rFonts w:ascii="Times New Roman" w:hAnsi="Times New Roman" w:hint="eastAsia"/>
                <w:b/>
                <w:szCs w:val="21"/>
              </w:rPr>
              <w:t>requisite</w:t>
            </w:r>
            <w:r w:rsidRPr="00765565">
              <w:rPr>
                <w:rFonts w:ascii="Times New Roman" w:hAnsi="Times New Roman"/>
                <w:b/>
                <w:szCs w:val="21"/>
              </w:rPr>
              <w:t>s</w:t>
            </w:r>
          </w:p>
        </w:tc>
        <w:tc>
          <w:tcPr>
            <w:tcW w:w="2452" w:type="dxa"/>
            <w:vAlign w:val="center"/>
          </w:tcPr>
          <w:p w14:paraId="78ABC4DE" w14:textId="77777777" w:rsidR="00761E12" w:rsidRDefault="00761E12" w:rsidP="00054FE6">
            <w:pPr>
              <w:snapToGrid w:val="0"/>
              <w:jc w:val="center"/>
              <w:rPr>
                <w:b/>
                <w:color w:val="000000"/>
                <w:sz w:val="24"/>
                <w:szCs w:val="24"/>
              </w:rPr>
            </w:pPr>
          </w:p>
        </w:tc>
        <w:tc>
          <w:tcPr>
            <w:tcW w:w="2509" w:type="dxa"/>
            <w:vAlign w:val="center"/>
          </w:tcPr>
          <w:p w14:paraId="70AC81EA" w14:textId="77777777" w:rsidR="00761E12" w:rsidRDefault="00761E12" w:rsidP="00054FE6">
            <w:pPr>
              <w:snapToGrid w:val="0"/>
              <w:rPr>
                <w:b/>
                <w:color w:val="000000"/>
                <w:sz w:val="24"/>
                <w:szCs w:val="24"/>
              </w:rPr>
            </w:pPr>
            <w:r w:rsidRPr="004D3242">
              <w:rPr>
                <w:rFonts w:hint="eastAsia"/>
                <w:b/>
                <w:color w:val="000000"/>
                <w:sz w:val="24"/>
                <w:szCs w:val="24"/>
              </w:rPr>
              <w:t>适用专业</w:t>
            </w:r>
          </w:p>
          <w:p w14:paraId="2500E538" w14:textId="77777777" w:rsidR="00761E12" w:rsidRPr="004D3242" w:rsidRDefault="00761E12" w:rsidP="00054FE6">
            <w:pPr>
              <w:snapToGrid w:val="0"/>
              <w:rPr>
                <w:b/>
                <w:color w:val="000000"/>
                <w:sz w:val="24"/>
                <w:szCs w:val="24"/>
              </w:rPr>
            </w:pPr>
            <w:r w:rsidRPr="00765565">
              <w:rPr>
                <w:rFonts w:ascii="Times New Roman" w:hAnsi="Times New Roman"/>
                <w:b/>
                <w:szCs w:val="21"/>
              </w:rPr>
              <w:t>Major</w:t>
            </w:r>
          </w:p>
        </w:tc>
        <w:tc>
          <w:tcPr>
            <w:tcW w:w="2268" w:type="dxa"/>
            <w:vAlign w:val="center"/>
          </w:tcPr>
          <w:p w14:paraId="2E666EE2" w14:textId="77777777" w:rsidR="00761E12" w:rsidRDefault="00761E12" w:rsidP="00054FE6">
            <w:pPr>
              <w:snapToGrid w:val="0"/>
              <w:jc w:val="center"/>
              <w:rPr>
                <w:b/>
                <w:color w:val="000000"/>
                <w:sz w:val="24"/>
                <w:szCs w:val="24"/>
              </w:rPr>
            </w:pPr>
          </w:p>
        </w:tc>
      </w:tr>
      <w:tr w:rsidR="00761E12" w14:paraId="012CA1AB" w14:textId="77777777" w:rsidTr="00054FE6">
        <w:tc>
          <w:tcPr>
            <w:tcW w:w="1985" w:type="dxa"/>
            <w:vAlign w:val="center"/>
          </w:tcPr>
          <w:p w14:paraId="0A4EE438" w14:textId="77777777" w:rsidR="00761E12" w:rsidRDefault="00761E12" w:rsidP="00054FE6">
            <w:pPr>
              <w:snapToGrid w:val="0"/>
              <w:rPr>
                <w:b/>
                <w:color w:val="000000"/>
                <w:sz w:val="24"/>
                <w:szCs w:val="24"/>
              </w:rPr>
            </w:pPr>
            <w:r w:rsidRPr="004D3242">
              <w:rPr>
                <w:rFonts w:hint="eastAsia"/>
                <w:b/>
                <w:color w:val="000000"/>
                <w:sz w:val="24"/>
                <w:szCs w:val="24"/>
              </w:rPr>
              <w:t>课程负责人</w:t>
            </w:r>
          </w:p>
          <w:p w14:paraId="0F95DEB6" w14:textId="77777777" w:rsidR="00761E12" w:rsidRPr="004D3242" w:rsidRDefault="00761E12" w:rsidP="00054FE6">
            <w:pPr>
              <w:snapToGrid w:val="0"/>
              <w:rPr>
                <w:b/>
                <w:color w:val="000000"/>
                <w:sz w:val="24"/>
                <w:szCs w:val="24"/>
              </w:rPr>
            </w:pPr>
            <w:r w:rsidRPr="00765565">
              <w:rPr>
                <w:rFonts w:ascii="Times New Roman" w:hAnsi="Times New Roman" w:hint="eastAsia"/>
                <w:b/>
                <w:szCs w:val="21"/>
              </w:rPr>
              <w:t>Course</w:t>
            </w:r>
            <w:r w:rsidRPr="00765565">
              <w:rPr>
                <w:rFonts w:ascii="Times New Roman" w:hAnsi="Times New Roman"/>
                <w:b/>
                <w:szCs w:val="21"/>
              </w:rPr>
              <w:t xml:space="preserve"> Instructor</w:t>
            </w:r>
          </w:p>
        </w:tc>
        <w:tc>
          <w:tcPr>
            <w:tcW w:w="2452" w:type="dxa"/>
            <w:vAlign w:val="center"/>
          </w:tcPr>
          <w:p w14:paraId="038D9F99" w14:textId="77777777" w:rsidR="00761E12" w:rsidRDefault="00761E12" w:rsidP="00054FE6">
            <w:pPr>
              <w:snapToGrid w:val="0"/>
              <w:jc w:val="center"/>
              <w:rPr>
                <w:b/>
                <w:color w:val="000000"/>
                <w:sz w:val="24"/>
                <w:szCs w:val="24"/>
              </w:rPr>
            </w:pPr>
          </w:p>
        </w:tc>
        <w:tc>
          <w:tcPr>
            <w:tcW w:w="2509" w:type="dxa"/>
            <w:vAlign w:val="center"/>
          </w:tcPr>
          <w:p w14:paraId="6B305BE3" w14:textId="77777777" w:rsidR="00761E12" w:rsidRDefault="00761E12" w:rsidP="00054FE6">
            <w:pPr>
              <w:snapToGrid w:val="0"/>
              <w:rPr>
                <w:b/>
                <w:color w:val="000000"/>
                <w:sz w:val="24"/>
                <w:szCs w:val="24"/>
              </w:rPr>
            </w:pPr>
            <w:r>
              <w:rPr>
                <w:rFonts w:hint="eastAsia"/>
                <w:b/>
                <w:color w:val="000000"/>
                <w:sz w:val="24"/>
                <w:szCs w:val="24"/>
              </w:rPr>
              <w:t>开课学院</w:t>
            </w:r>
          </w:p>
          <w:p w14:paraId="39421338" w14:textId="77777777" w:rsidR="00761E12" w:rsidRPr="004D3242" w:rsidRDefault="00761E12" w:rsidP="00054FE6">
            <w:pPr>
              <w:snapToGrid w:val="0"/>
              <w:rPr>
                <w:b/>
                <w:color w:val="000000"/>
                <w:sz w:val="24"/>
                <w:szCs w:val="24"/>
              </w:rPr>
            </w:pPr>
            <w:r w:rsidRPr="00765565">
              <w:rPr>
                <w:rFonts w:ascii="Times New Roman" w:hAnsi="Times New Roman" w:hint="eastAsia"/>
                <w:b/>
                <w:szCs w:val="21"/>
              </w:rPr>
              <w:t>College</w:t>
            </w:r>
          </w:p>
        </w:tc>
        <w:tc>
          <w:tcPr>
            <w:tcW w:w="2268" w:type="dxa"/>
            <w:vAlign w:val="center"/>
          </w:tcPr>
          <w:p w14:paraId="36E819A5" w14:textId="77777777" w:rsidR="00761E12" w:rsidRDefault="00761E12" w:rsidP="00054FE6">
            <w:pPr>
              <w:snapToGrid w:val="0"/>
              <w:jc w:val="center"/>
              <w:rPr>
                <w:b/>
                <w:color w:val="000000"/>
                <w:sz w:val="24"/>
                <w:szCs w:val="24"/>
              </w:rPr>
            </w:pPr>
          </w:p>
        </w:tc>
      </w:tr>
    </w:tbl>
    <w:p w14:paraId="2842BE9E" w14:textId="77777777" w:rsidR="00761E12" w:rsidRPr="00DF023F" w:rsidRDefault="00761E12" w:rsidP="00761E12">
      <w:pPr>
        <w:snapToGrid w:val="0"/>
        <w:spacing w:line="300" w:lineRule="auto"/>
        <w:ind w:firstLineChars="200" w:firstLine="420"/>
        <w:rPr>
          <w:color w:val="000000"/>
          <w:szCs w:val="21"/>
        </w:rPr>
      </w:pPr>
    </w:p>
    <w:p w14:paraId="23976E4C" w14:textId="77777777" w:rsidR="00761E12" w:rsidRPr="00DC5ACB" w:rsidRDefault="00761E12" w:rsidP="00761E12">
      <w:pPr>
        <w:jc w:val="left"/>
        <w:rPr>
          <w:b/>
          <w:bCs/>
          <w:sz w:val="24"/>
          <w:szCs w:val="24"/>
        </w:rPr>
      </w:pPr>
      <w:r w:rsidRPr="00DC5ACB">
        <w:rPr>
          <w:rFonts w:hint="eastAsia"/>
          <w:b/>
          <w:bCs/>
          <w:sz w:val="24"/>
          <w:szCs w:val="24"/>
        </w:rPr>
        <w:t>二、课程介绍及目标</w:t>
      </w:r>
    </w:p>
    <w:p w14:paraId="036F0FC0" w14:textId="77777777" w:rsidR="00761E12" w:rsidRPr="00DC5ACB" w:rsidRDefault="00761E12" w:rsidP="00761E12">
      <w:pPr>
        <w:snapToGrid w:val="0"/>
        <w:spacing w:beforeLines="50" w:before="156" w:line="300" w:lineRule="auto"/>
        <w:ind w:firstLineChars="200" w:firstLine="482"/>
        <w:jc w:val="left"/>
        <w:rPr>
          <w:b/>
          <w:bCs/>
          <w:sz w:val="24"/>
          <w:szCs w:val="24"/>
        </w:rPr>
      </w:pPr>
      <w:r w:rsidRPr="00DC5ACB">
        <w:rPr>
          <w:rFonts w:hint="eastAsia"/>
          <w:b/>
          <w:bCs/>
          <w:sz w:val="24"/>
          <w:szCs w:val="24"/>
        </w:rPr>
        <w:t>（一）课程简介</w:t>
      </w:r>
    </w:p>
    <w:p w14:paraId="56BBE212" w14:textId="77777777" w:rsidR="00761E12" w:rsidRDefault="00761E12" w:rsidP="00761E12">
      <w:pPr>
        <w:snapToGrid w:val="0"/>
        <w:spacing w:line="300" w:lineRule="auto"/>
        <w:ind w:firstLineChars="200" w:firstLine="480"/>
        <w:rPr>
          <w:color w:val="000000"/>
          <w:sz w:val="24"/>
          <w:szCs w:val="24"/>
        </w:rPr>
      </w:pPr>
      <w:r>
        <w:rPr>
          <w:color w:val="000000"/>
          <w:sz w:val="24"/>
          <w:szCs w:val="24"/>
        </w:rPr>
        <w:t>1.</w:t>
      </w:r>
      <w:r>
        <w:rPr>
          <w:rFonts w:hint="eastAsia"/>
          <w:color w:val="000000"/>
          <w:sz w:val="24"/>
          <w:szCs w:val="24"/>
        </w:rPr>
        <w:t>中文简介</w:t>
      </w:r>
    </w:p>
    <w:p w14:paraId="00DCC045" w14:textId="77777777" w:rsidR="00761E12" w:rsidRDefault="00761E12" w:rsidP="00761E12">
      <w:pPr>
        <w:snapToGrid w:val="0"/>
        <w:spacing w:line="300" w:lineRule="auto"/>
        <w:ind w:firstLineChars="200" w:firstLine="480"/>
        <w:rPr>
          <w:color w:val="000000"/>
          <w:sz w:val="24"/>
          <w:szCs w:val="24"/>
        </w:rPr>
      </w:pPr>
      <w:r>
        <w:rPr>
          <w:rFonts w:hint="eastAsia"/>
          <w:color w:val="000000"/>
          <w:sz w:val="24"/>
          <w:szCs w:val="24"/>
        </w:rPr>
        <w:t>教学目的</w:t>
      </w:r>
      <w:r w:rsidRPr="001C20A9">
        <w:rPr>
          <w:rFonts w:hint="eastAsia"/>
          <w:color w:val="000000"/>
          <w:sz w:val="24"/>
          <w:szCs w:val="24"/>
        </w:rPr>
        <w:t>、课程性质与作用等主要内容，字数限定在</w:t>
      </w:r>
      <w:r w:rsidRPr="001C20A9">
        <w:rPr>
          <w:color w:val="000000"/>
          <w:sz w:val="24"/>
          <w:szCs w:val="24"/>
        </w:rPr>
        <w:t>250－400之间</w:t>
      </w:r>
      <w:r w:rsidRPr="001C20A9">
        <w:rPr>
          <w:rFonts w:hint="eastAsia"/>
          <w:color w:val="000000"/>
          <w:sz w:val="24"/>
          <w:szCs w:val="24"/>
        </w:rPr>
        <w:t>。（宋体，小四，多倍行距1</w:t>
      </w:r>
      <w:r w:rsidRPr="001C20A9">
        <w:rPr>
          <w:color w:val="000000"/>
          <w:sz w:val="24"/>
          <w:szCs w:val="24"/>
        </w:rPr>
        <w:t>.25</w:t>
      </w:r>
      <w:r w:rsidRPr="001C20A9">
        <w:rPr>
          <w:rFonts w:hint="eastAsia"/>
          <w:color w:val="000000"/>
          <w:sz w:val="24"/>
          <w:szCs w:val="24"/>
        </w:rPr>
        <w:t>）</w:t>
      </w:r>
    </w:p>
    <w:p w14:paraId="2FC8CC44" w14:textId="77777777" w:rsidR="00761E12" w:rsidRDefault="00761E12" w:rsidP="00761E12">
      <w:pPr>
        <w:snapToGrid w:val="0"/>
        <w:spacing w:line="300" w:lineRule="auto"/>
        <w:ind w:firstLineChars="200" w:firstLine="480"/>
        <w:rPr>
          <w:color w:val="000000"/>
          <w:sz w:val="24"/>
          <w:szCs w:val="24"/>
        </w:rPr>
      </w:pPr>
      <w:r w:rsidRPr="00EE364E">
        <w:rPr>
          <w:rFonts w:hint="eastAsia"/>
          <w:sz w:val="24"/>
          <w:szCs w:val="24"/>
        </w:rPr>
        <w:t>……</w:t>
      </w:r>
    </w:p>
    <w:p w14:paraId="45512532" w14:textId="77777777" w:rsidR="00761E12" w:rsidRDefault="00761E12" w:rsidP="00761E12">
      <w:pPr>
        <w:snapToGrid w:val="0"/>
        <w:spacing w:line="300" w:lineRule="auto"/>
        <w:ind w:firstLineChars="200" w:firstLine="480"/>
        <w:rPr>
          <w:color w:val="000000"/>
          <w:sz w:val="24"/>
          <w:szCs w:val="24"/>
        </w:rPr>
      </w:pPr>
      <w:r>
        <w:rPr>
          <w:rFonts w:hint="eastAsia"/>
          <w:sz w:val="24"/>
          <w:szCs w:val="24"/>
        </w:rPr>
        <w:t>2</w:t>
      </w:r>
      <w:r>
        <w:rPr>
          <w:sz w:val="24"/>
          <w:szCs w:val="24"/>
        </w:rPr>
        <w:t>.</w:t>
      </w:r>
      <w:r w:rsidRPr="00EE364E">
        <w:rPr>
          <w:rFonts w:hint="eastAsia"/>
          <w:sz w:val="24"/>
          <w:szCs w:val="24"/>
        </w:rPr>
        <w:t>英文简介</w:t>
      </w:r>
    </w:p>
    <w:p w14:paraId="550CC1FF" w14:textId="77777777" w:rsidR="00761E12" w:rsidRPr="00DB0DF1" w:rsidRDefault="00761E12" w:rsidP="00761E12">
      <w:pPr>
        <w:snapToGrid w:val="0"/>
        <w:spacing w:line="300" w:lineRule="auto"/>
        <w:ind w:firstLineChars="200" w:firstLine="480"/>
        <w:rPr>
          <w:color w:val="000000"/>
          <w:sz w:val="24"/>
          <w:szCs w:val="24"/>
        </w:rPr>
      </w:pPr>
      <w:r w:rsidRPr="00EE61A0">
        <w:rPr>
          <w:rFonts w:ascii="Times New Roman" w:hAnsi="Times New Roman"/>
          <w:sz w:val="24"/>
          <w:szCs w:val="21"/>
        </w:rPr>
        <w:t>Please write course description (objectives, nature, learning outcomes,</w:t>
      </w:r>
      <w:r w:rsidRPr="00EE61A0">
        <w:rPr>
          <w:rFonts w:ascii="Times New Roman" w:hAnsi="Times New Roman" w:hint="eastAsia"/>
          <w:sz w:val="24"/>
          <w:szCs w:val="21"/>
        </w:rPr>
        <w:t xml:space="preserve"> </w:t>
      </w:r>
      <w:r w:rsidRPr="00EE61A0">
        <w:rPr>
          <w:rFonts w:ascii="Times New Roman" w:hAnsi="Times New Roman"/>
          <w:sz w:val="24"/>
          <w:szCs w:val="21"/>
        </w:rPr>
        <w:t>etc.)</w:t>
      </w:r>
      <w:r w:rsidRPr="00EE61A0">
        <w:rPr>
          <w:rFonts w:ascii="Times New Roman" w:hAnsi="Times New Roman" w:hint="eastAsia"/>
          <w:sz w:val="24"/>
          <w:szCs w:val="21"/>
        </w:rPr>
        <w:t xml:space="preserve"> </w:t>
      </w:r>
      <w:r w:rsidRPr="00EE61A0">
        <w:rPr>
          <w:rFonts w:ascii="Times New Roman" w:hAnsi="Times New Roman"/>
          <w:sz w:val="24"/>
          <w:szCs w:val="21"/>
        </w:rPr>
        <w:t>in t</w:t>
      </w:r>
      <w:r w:rsidRPr="00EE61A0">
        <w:rPr>
          <w:rFonts w:ascii="Times New Roman" w:hAnsi="Times New Roman" w:hint="eastAsia"/>
          <w:sz w:val="24"/>
          <w:szCs w:val="21"/>
        </w:rPr>
        <w:t>his</w:t>
      </w:r>
      <w:r w:rsidRPr="00EE61A0">
        <w:rPr>
          <w:rFonts w:ascii="Times New Roman" w:hAnsi="Times New Roman"/>
          <w:sz w:val="24"/>
          <w:szCs w:val="21"/>
        </w:rPr>
        <w:t xml:space="preserve"> </w:t>
      </w:r>
      <w:r w:rsidRPr="00EE61A0">
        <w:rPr>
          <w:rFonts w:ascii="Times New Roman" w:hAnsi="Times New Roman" w:hint="eastAsia"/>
          <w:sz w:val="24"/>
          <w:szCs w:val="21"/>
        </w:rPr>
        <w:t>paragraph</w:t>
      </w:r>
      <w:r w:rsidRPr="00EE61A0">
        <w:rPr>
          <w:rFonts w:ascii="Times New Roman" w:hAnsi="Times New Roman"/>
          <w:sz w:val="24"/>
          <w:szCs w:val="21"/>
        </w:rPr>
        <w:t xml:space="preserve"> </w:t>
      </w:r>
      <w:r w:rsidRPr="00EE61A0">
        <w:rPr>
          <w:rFonts w:ascii="Times New Roman" w:hAnsi="Times New Roman" w:hint="eastAsia"/>
          <w:sz w:val="24"/>
          <w:szCs w:val="21"/>
        </w:rPr>
        <w:t>with</w:t>
      </w:r>
      <w:r w:rsidRPr="00EE61A0">
        <w:rPr>
          <w:rFonts w:ascii="Times New Roman" w:hAnsi="Times New Roman"/>
          <w:sz w:val="24"/>
          <w:szCs w:val="21"/>
        </w:rPr>
        <w:t xml:space="preserve"> 250-400 </w:t>
      </w:r>
      <w:proofErr w:type="gramStart"/>
      <w:r w:rsidRPr="00EE61A0">
        <w:rPr>
          <w:rFonts w:ascii="Times New Roman" w:hAnsi="Times New Roman"/>
          <w:sz w:val="24"/>
          <w:szCs w:val="21"/>
        </w:rPr>
        <w:t>words.</w:t>
      </w:r>
      <w:r w:rsidRPr="00EE61A0">
        <w:rPr>
          <w:rFonts w:ascii="Times New Roman" w:hAnsi="Times New Roman" w:hint="eastAsia"/>
          <w:sz w:val="24"/>
          <w:szCs w:val="21"/>
        </w:rPr>
        <w:t>（</w:t>
      </w:r>
      <w:proofErr w:type="gramEnd"/>
      <w:r w:rsidRPr="00EE61A0">
        <w:rPr>
          <w:rFonts w:ascii="Times New Roman" w:hAnsi="Times New Roman"/>
          <w:sz w:val="24"/>
          <w:szCs w:val="21"/>
        </w:rPr>
        <w:t>Times New Roman</w:t>
      </w:r>
      <w:r w:rsidRPr="00EE61A0">
        <w:rPr>
          <w:rFonts w:ascii="Times New Roman" w:hAnsi="Times New Roman" w:hint="eastAsia"/>
          <w:sz w:val="24"/>
          <w:szCs w:val="21"/>
        </w:rPr>
        <w:t>）</w:t>
      </w:r>
    </w:p>
    <w:p w14:paraId="657B3916" w14:textId="77777777" w:rsidR="00761E12" w:rsidRPr="00EE364E" w:rsidRDefault="00761E12" w:rsidP="00761E12">
      <w:pPr>
        <w:snapToGrid w:val="0"/>
        <w:spacing w:line="300" w:lineRule="auto"/>
        <w:ind w:firstLineChars="200" w:firstLine="480"/>
        <w:jc w:val="left"/>
        <w:rPr>
          <w:sz w:val="24"/>
          <w:szCs w:val="24"/>
        </w:rPr>
      </w:pPr>
      <w:r w:rsidRPr="00EE364E">
        <w:rPr>
          <w:rFonts w:hint="eastAsia"/>
          <w:sz w:val="24"/>
          <w:szCs w:val="24"/>
        </w:rPr>
        <w:t>……</w:t>
      </w:r>
    </w:p>
    <w:p w14:paraId="4349FEF2" w14:textId="77777777" w:rsidR="00761E12" w:rsidRPr="00DC5ACB" w:rsidRDefault="00761E12" w:rsidP="00761E12">
      <w:pPr>
        <w:snapToGrid w:val="0"/>
        <w:spacing w:beforeLines="50" w:before="156" w:line="300" w:lineRule="auto"/>
        <w:ind w:firstLineChars="200" w:firstLine="482"/>
        <w:jc w:val="left"/>
        <w:rPr>
          <w:b/>
          <w:bCs/>
          <w:sz w:val="24"/>
          <w:szCs w:val="24"/>
        </w:rPr>
      </w:pPr>
      <w:r w:rsidRPr="00DC5ACB">
        <w:rPr>
          <w:rFonts w:hint="eastAsia"/>
          <w:b/>
          <w:bCs/>
          <w:sz w:val="24"/>
          <w:szCs w:val="24"/>
        </w:rPr>
        <w:t>（二）课程目标</w:t>
      </w:r>
    </w:p>
    <w:p w14:paraId="38058C48" w14:textId="77777777" w:rsidR="00B717A2" w:rsidRPr="00BB3432" w:rsidRDefault="00B717A2" w:rsidP="00B717A2">
      <w:pPr>
        <w:snapToGrid w:val="0"/>
        <w:spacing w:line="300" w:lineRule="auto"/>
        <w:ind w:firstLineChars="200" w:firstLine="482"/>
        <w:rPr>
          <w:color w:val="000000"/>
          <w:sz w:val="24"/>
          <w:szCs w:val="24"/>
        </w:rPr>
      </w:pPr>
      <w:bookmarkStart w:id="0" w:name="_Hlk24636805"/>
      <w:r w:rsidRPr="00FD3BAD">
        <w:rPr>
          <w:rFonts w:hint="eastAsia"/>
          <w:b/>
          <w:bCs/>
          <w:color w:val="000000"/>
          <w:sz w:val="24"/>
          <w:szCs w:val="24"/>
        </w:rPr>
        <w:t>课</w:t>
      </w:r>
      <w:bookmarkStart w:id="1" w:name="_Hlk24636800"/>
      <w:bookmarkEnd w:id="0"/>
      <w:r w:rsidRPr="00FD3BAD">
        <w:rPr>
          <w:rFonts w:hint="eastAsia"/>
          <w:b/>
          <w:bCs/>
          <w:color w:val="000000"/>
          <w:sz w:val="24"/>
          <w:szCs w:val="24"/>
        </w:rPr>
        <w:t>程目标要围绕学校人才</w:t>
      </w:r>
      <w:proofErr w:type="gramStart"/>
      <w:r w:rsidRPr="00FD3BAD">
        <w:rPr>
          <w:rFonts w:hint="eastAsia"/>
          <w:b/>
          <w:bCs/>
          <w:color w:val="000000"/>
          <w:sz w:val="24"/>
          <w:szCs w:val="24"/>
        </w:rPr>
        <w:t>培养总</w:t>
      </w:r>
      <w:proofErr w:type="gramEnd"/>
      <w:r w:rsidRPr="00FD3BAD">
        <w:rPr>
          <w:rFonts w:hint="eastAsia"/>
          <w:b/>
          <w:bCs/>
          <w:color w:val="000000"/>
          <w:sz w:val="24"/>
          <w:szCs w:val="24"/>
        </w:rPr>
        <w:t>目标及适用专业培养目标、毕业要求确定，</w:t>
      </w:r>
      <w:r>
        <w:rPr>
          <w:rFonts w:hint="eastAsia"/>
          <w:sz w:val="24"/>
          <w:szCs w:val="24"/>
        </w:rPr>
        <w:t>主要描述学生通过课程学习后将会学什么或做什么，重点描述学生在课程学习结束后的成效或获得感，即知识的迁移、认知的转变及能力的提升等，</w:t>
      </w:r>
      <w:r>
        <w:rPr>
          <w:rFonts w:ascii="Times New Roman" w:hint="eastAsia"/>
          <w:sz w:val="24"/>
          <w:szCs w:val="24"/>
        </w:rPr>
        <w:t>明确该课程对毕业要求的贡献度，课程目标的达成度要能</w:t>
      </w:r>
      <w:r>
        <w:rPr>
          <w:rFonts w:ascii="Times New Roman"/>
          <w:sz w:val="24"/>
          <w:szCs w:val="24"/>
        </w:rPr>
        <w:t>在作业、考题、分析、设计、实验</w:t>
      </w:r>
      <w:r>
        <w:rPr>
          <w:rFonts w:ascii="Times New Roman" w:hint="eastAsia"/>
          <w:sz w:val="24"/>
          <w:szCs w:val="24"/>
        </w:rPr>
        <w:t>等方面得到具体</w:t>
      </w:r>
      <w:r>
        <w:rPr>
          <w:rFonts w:ascii="Times New Roman"/>
          <w:sz w:val="24"/>
          <w:szCs w:val="24"/>
        </w:rPr>
        <w:t>体现。</w:t>
      </w:r>
    </w:p>
    <w:p w14:paraId="08C670B8" w14:textId="2B11951D" w:rsidR="00761E12" w:rsidRDefault="00637659" w:rsidP="00761E12">
      <w:pPr>
        <w:snapToGrid w:val="0"/>
        <w:spacing w:line="300" w:lineRule="auto"/>
        <w:ind w:firstLineChars="200" w:firstLine="480"/>
        <w:jc w:val="left"/>
        <w:rPr>
          <w:color w:val="000000"/>
          <w:sz w:val="24"/>
          <w:szCs w:val="24"/>
        </w:rPr>
      </w:pPr>
      <w:r>
        <w:rPr>
          <w:rFonts w:hint="eastAsia"/>
          <w:color w:val="000000"/>
          <w:sz w:val="24"/>
          <w:szCs w:val="24"/>
        </w:rPr>
        <w:t>课程目标要</w:t>
      </w:r>
      <w:r w:rsidR="004C306A">
        <w:rPr>
          <w:rFonts w:hint="eastAsia"/>
          <w:color w:val="000000"/>
          <w:sz w:val="24"/>
          <w:szCs w:val="24"/>
        </w:rPr>
        <w:t>适当</w:t>
      </w:r>
      <w:r>
        <w:rPr>
          <w:rFonts w:hint="eastAsia"/>
          <w:color w:val="000000"/>
          <w:sz w:val="24"/>
          <w:szCs w:val="24"/>
        </w:rPr>
        <w:t>体现“课程思政”，</w:t>
      </w:r>
      <w:r w:rsidR="00761E12" w:rsidRPr="00156639">
        <w:rPr>
          <w:rFonts w:hint="eastAsia"/>
          <w:color w:val="000000"/>
          <w:sz w:val="24"/>
          <w:szCs w:val="24"/>
        </w:rPr>
        <w:t>有机融入理想信念教育、爱国主义教育、社会主义核心价值观、中华优秀传统文化教育等内容。</w:t>
      </w:r>
      <w:r w:rsidR="00761E12">
        <w:rPr>
          <w:rFonts w:hint="eastAsia"/>
          <w:color w:val="000000"/>
          <w:sz w:val="24"/>
          <w:szCs w:val="24"/>
        </w:rPr>
        <w:t>开设的课程具有创新创业教育内涵的，应着重说明创新创业教育目标。</w:t>
      </w:r>
    </w:p>
    <w:p w14:paraId="4E80250A" w14:textId="77777777" w:rsidR="004C306A" w:rsidRDefault="004C306A" w:rsidP="004C306A">
      <w:pPr>
        <w:snapToGrid w:val="0"/>
        <w:spacing w:line="300" w:lineRule="auto"/>
        <w:ind w:firstLineChars="200" w:firstLine="480"/>
        <w:rPr>
          <w:color w:val="000000"/>
          <w:sz w:val="24"/>
          <w:szCs w:val="24"/>
        </w:rPr>
      </w:pPr>
      <w:r w:rsidRPr="001C20A9">
        <w:rPr>
          <w:rFonts w:hint="eastAsia"/>
          <w:color w:val="000000"/>
          <w:sz w:val="24"/>
          <w:szCs w:val="24"/>
        </w:rPr>
        <w:t>（宋体，小四，多倍行距1</w:t>
      </w:r>
      <w:r w:rsidRPr="001C20A9">
        <w:rPr>
          <w:color w:val="000000"/>
          <w:sz w:val="24"/>
          <w:szCs w:val="24"/>
        </w:rPr>
        <w:t>.25</w:t>
      </w:r>
      <w:r w:rsidRPr="001C20A9">
        <w:rPr>
          <w:rFonts w:hint="eastAsia"/>
          <w:color w:val="000000"/>
          <w:sz w:val="24"/>
          <w:szCs w:val="24"/>
        </w:rPr>
        <w:t>）</w:t>
      </w:r>
    </w:p>
    <w:bookmarkEnd w:id="1"/>
    <w:p w14:paraId="3FDEFE69" w14:textId="77777777" w:rsidR="00761E12" w:rsidRPr="00DC5ACB" w:rsidRDefault="00761E12" w:rsidP="00761E12">
      <w:pPr>
        <w:snapToGrid w:val="0"/>
        <w:spacing w:beforeLines="50" w:before="156" w:line="300" w:lineRule="auto"/>
        <w:ind w:firstLineChars="200" w:firstLine="482"/>
        <w:jc w:val="left"/>
        <w:rPr>
          <w:b/>
          <w:bCs/>
          <w:sz w:val="24"/>
          <w:szCs w:val="24"/>
        </w:rPr>
      </w:pPr>
      <w:r w:rsidRPr="00DC5ACB">
        <w:rPr>
          <w:rFonts w:hint="eastAsia"/>
          <w:b/>
          <w:bCs/>
          <w:sz w:val="24"/>
          <w:szCs w:val="24"/>
        </w:rPr>
        <w:t>（三）</w:t>
      </w:r>
      <w:r>
        <w:rPr>
          <w:rFonts w:hint="eastAsia"/>
          <w:b/>
          <w:bCs/>
          <w:sz w:val="24"/>
          <w:szCs w:val="24"/>
        </w:rPr>
        <w:t>课程基本要求及</w:t>
      </w:r>
      <w:r w:rsidRPr="00DC5ACB">
        <w:rPr>
          <w:rFonts w:hint="eastAsia"/>
          <w:b/>
          <w:bCs/>
          <w:sz w:val="24"/>
          <w:szCs w:val="24"/>
        </w:rPr>
        <w:t>学习要求</w:t>
      </w:r>
    </w:p>
    <w:p w14:paraId="2C14BA82" w14:textId="77777777" w:rsidR="004C306A" w:rsidRDefault="00761E12" w:rsidP="004C306A">
      <w:pPr>
        <w:snapToGrid w:val="0"/>
        <w:spacing w:line="300" w:lineRule="auto"/>
        <w:ind w:firstLineChars="200" w:firstLine="480"/>
        <w:jc w:val="left"/>
        <w:rPr>
          <w:sz w:val="24"/>
          <w:szCs w:val="24"/>
        </w:rPr>
      </w:pPr>
      <w:r>
        <w:rPr>
          <w:rFonts w:hint="eastAsia"/>
          <w:sz w:val="24"/>
          <w:szCs w:val="24"/>
        </w:rPr>
        <w:t>为使学生达到最佳的学习成果，应列出本课程时各项要求和注意事项</w:t>
      </w:r>
      <w:r w:rsidR="004C306A">
        <w:rPr>
          <w:rFonts w:hint="eastAsia"/>
          <w:sz w:val="24"/>
          <w:szCs w:val="24"/>
        </w:rPr>
        <w:t>及教学手段与方法等方面的说明。</w:t>
      </w:r>
    </w:p>
    <w:p w14:paraId="68D2EB7E" w14:textId="457258EB" w:rsidR="00761E12" w:rsidRPr="004C306A" w:rsidRDefault="004C306A" w:rsidP="004C306A">
      <w:pPr>
        <w:snapToGrid w:val="0"/>
        <w:spacing w:line="300" w:lineRule="auto"/>
        <w:ind w:firstLineChars="200" w:firstLine="480"/>
        <w:jc w:val="left"/>
        <w:rPr>
          <w:sz w:val="24"/>
          <w:szCs w:val="24"/>
        </w:rPr>
      </w:pPr>
      <w:r>
        <w:rPr>
          <w:rFonts w:hint="eastAsia"/>
          <w:sz w:val="24"/>
          <w:szCs w:val="24"/>
        </w:rPr>
        <w:lastRenderedPageBreak/>
        <w:t>包括</w:t>
      </w:r>
      <w:r w:rsidR="00761E12">
        <w:rPr>
          <w:rFonts w:hint="eastAsia"/>
          <w:sz w:val="24"/>
          <w:szCs w:val="24"/>
        </w:rPr>
        <w:t>课前、课中、课后的作业及参考文献阅读要求，以及课程组织过程中小组讨论、报告撰写等需要学生课堂参与的事项说明</w:t>
      </w:r>
      <w:r>
        <w:rPr>
          <w:rFonts w:hint="eastAsia"/>
          <w:sz w:val="24"/>
          <w:szCs w:val="24"/>
        </w:rPr>
        <w:t>等</w:t>
      </w:r>
      <w:r w:rsidR="00761E12">
        <w:rPr>
          <w:rFonts w:hint="eastAsia"/>
          <w:sz w:val="24"/>
          <w:szCs w:val="24"/>
        </w:rPr>
        <w:t>。</w:t>
      </w:r>
      <w:r>
        <w:rPr>
          <w:rFonts w:hint="eastAsia"/>
          <w:sz w:val="24"/>
          <w:szCs w:val="24"/>
        </w:rPr>
        <w:t>鼓励教师使用</w:t>
      </w:r>
      <w:r>
        <w:rPr>
          <w:rFonts w:ascii="Times New Roman" w:hint="eastAsia"/>
          <w:sz w:val="24"/>
          <w:szCs w:val="24"/>
        </w:rPr>
        <w:t>自主学</w:t>
      </w:r>
      <w:r>
        <w:rPr>
          <w:rFonts w:ascii="Times New Roman"/>
          <w:sz w:val="24"/>
          <w:szCs w:val="24"/>
        </w:rPr>
        <w:t>习</w:t>
      </w:r>
      <w:r>
        <w:rPr>
          <w:rFonts w:hint="eastAsia"/>
        </w:rPr>
        <w:t>、</w:t>
      </w:r>
      <w:r>
        <w:rPr>
          <w:rFonts w:ascii="Times New Roman"/>
          <w:sz w:val="24"/>
          <w:szCs w:val="24"/>
        </w:rPr>
        <w:t>服务学习</w:t>
      </w:r>
      <w:r>
        <w:rPr>
          <w:rFonts w:ascii="Times New Roman" w:hint="eastAsia"/>
          <w:sz w:val="24"/>
          <w:szCs w:val="24"/>
        </w:rPr>
        <w:t>、</w:t>
      </w:r>
      <w:r>
        <w:rPr>
          <w:rFonts w:ascii="Times New Roman"/>
          <w:sz w:val="24"/>
          <w:szCs w:val="24"/>
        </w:rPr>
        <w:t>体验学习</w:t>
      </w:r>
      <w:r>
        <w:rPr>
          <w:rFonts w:ascii="Times New Roman" w:hint="eastAsia"/>
          <w:sz w:val="24"/>
          <w:szCs w:val="24"/>
        </w:rPr>
        <w:t>、</w:t>
      </w:r>
      <w:r>
        <w:rPr>
          <w:rFonts w:ascii="Times New Roman"/>
          <w:sz w:val="24"/>
          <w:szCs w:val="24"/>
        </w:rPr>
        <w:t>实践、互动单元的增设</w:t>
      </w:r>
      <w:r>
        <w:rPr>
          <w:rFonts w:ascii="Times New Roman" w:hint="eastAsia"/>
          <w:sz w:val="24"/>
          <w:szCs w:val="24"/>
        </w:rPr>
        <w:t>等</w:t>
      </w:r>
      <w:r>
        <w:rPr>
          <w:rFonts w:ascii="Times New Roman"/>
          <w:sz w:val="24"/>
          <w:szCs w:val="24"/>
        </w:rPr>
        <w:t>多种教学方式</w:t>
      </w:r>
      <w:r>
        <w:rPr>
          <w:rFonts w:ascii="Times New Roman" w:hint="eastAsia"/>
          <w:sz w:val="24"/>
          <w:szCs w:val="24"/>
        </w:rPr>
        <w:t>。</w:t>
      </w:r>
    </w:p>
    <w:p w14:paraId="086A3B76" w14:textId="77777777" w:rsidR="004C306A" w:rsidRDefault="004C306A" w:rsidP="004C306A">
      <w:pPr>
        <w:snapToGrid w:val="0"/>
        <w:spacing w:line="300" w:lineRule="auto"/>
        <w:ind w:firstLineChars="200" w:firstLine="480"/>
        <w:rPr>
          <w:color w:val="000000"/>
          <w:sz w:val="24"/>
          <w:szCs w:val="24"/>
        </w:rPr>
      </w:pPr>
      <w:r w:rsidRPr="001C20A9">
        <w:rPr>
          <w:rFonts w:hint="eastAsia"/>
          <w:color w:val="000000"/>
          <w:sz w:val="24"/>
          <w:szCs w:val="24"/>
        </w:rPr>
        <w:t>（宋体，小四，多倍行距1</w:t>
      </w:r>
      <w:r w:rsidRPr="001C20A9">
        <w:rPr>
          <w:color w:val="000000"/>
          <w:sz w:val="24"/>
          <w:szCs w:val="24"/>
        </w:rPr>
        <w:t>.25</w:t>
      </w:r>
      <w:r w:rsidRPr="001C20A9">
        <w:rPr>
          <w:rFonts w:hint="eastAsia"/>
          <w:color w:val="000000"/>
          <w:sz w:val="24"/>
          <w:szCs w:val="24"/>
        </w:rPr>
        <w:t>）</w:t>
      </w:r>
    </w:p>
    <w:p w14:paraId="7868F427" w14:textId="12DAD51B" w:rsidR="003623EB" w:rsidRPr="00DC5ACB" w:rsidRDefault="003623EB" w:rsidP="00BC6023">
      <w:pPr>
        <w:spacing w:beforeLines="50" w:before="156" w:afterLines="50" w:after="156"/>
        <w:ind w:firstLineChars="200" w:firstLine="482"/>
        <w:rPr>
          <w:b/>
          <w:bCs/>
          <w:sz w:val="24"/>
          <w:szCs w:val="24"/>
        </w:rPr>
      </w:pPr>
      <w:bookmarkStart w:id="2" w:name="_Hlk24101626"/>
      <w:r w:rsidRPr="00DC5ACB">
        <w:rPr>
          <w:rFonts w:hint="eastAsia"/>
          <w:b/>
          <w:bCs/>
          <w:sz w:val="24"/>
          <w:szCs w:val="24"/>
        </w:rPr>
        <w:t>（四）课程目标与</w:t>
      </w:r>
      <w:r w:rsidR="00FF4048">
        <w:rPr>
          <w:rFonts w:hint="eastAsia"/>
          <w:b/>
          <w:bCs/>
          <w:sz w:val="24"/>
          <w:szCs w:val="24"/>
        </w:rPr>
        <w:t>专业</w:t>
      </w:r>
      <w:r>
        <w:rPr>
          <w:rFonts w:hint="eastAsia"/>
          <w:b/>
          <w:bCs/>
          <w:sz w:val="24"/>
          <w:szCs w:val="24"/>
        </w:rPr>
        <w:t>毕业要求</w:t>
      </w:r>
      <w:r w:rsidRPr="00DC5ACB">
        <w:rPr>
          <w:rFonts w:hint="eastAsia"/>
          <w:b/>
          <w:bCs/>
          <w:sz w:val="24"/>
          <w:szCs w:val="24"/>
        </w:rPr>
        <w:t>的对应关系</w:t>
      </w:r>
      <w:r>
        <w:rPr>
          <w:rFonts w:hint="eastAsia"/>
          <w:b/>
          <w:bCs/>
          <w:sz w:val="24"/>
          <w:szCs w:val="24"/>
        </w:rPr>
        <w:t>（</w:t>
      </w:r>
      <w:r w:rsidR="00FF4048">
        <w:rPr>
          <w:rFonts w:hint="eastAsia"/>
          <w:b/>
          <w:bCs/>
          <w:sz w:val="24"/>
          <w:szCs w:val="24"/>
        </w:rPr>
        <w:t>专业核心课程、专业特色/方向课程，</w:t>
      </w:r>
      <w:r w:rsidR="00E72F56">
        <w:rPr>
          <w:rFonts w:hint="eastAsia"/>
          <w:b/>
          <w:bCs/>
          <w:sz w:val="24"/>
          <w:szCs w:val="24"/>
        </w:rPr>
        <w:t>工程认证</w:t>
      </w:r>
      <w:r>
        <w:rPr>
          <w:rFonts w:hint="eastAsia"/>
          <w:b/>
          <w:bCs/>
          <w:sz w:val="24"/>
          <w:szCs w:val="24"/>
        </w:rPr>
        <w:t>专业</w:t>
      </w:r>
      <w:r w:rsidR="00FF4048">
        <w:rPr>
          <w:rFonts w:hint="eastAsia"/>
          <w:b/>
          <w:bCs/>
          <w:sz w:val="24"/>
          <w:szCs w:val="24"/>
        </w:rPr>
        <w:t>填写</w:t>
      </w:r>
      <w:r>
        <w:rPr>
          <w:rFonts w:hint="eastAsia"/>
          <w:b/>
          <w:bCs/>
          <w:sz w:val="24"/>
          <w:szCs w:val="24"/>
        </w:rPr>
        <w:t>）</w:t>
      </w:r>
    </w:p>
    <w:tbl>
      <w:tblPr>
        <w:tblW w:w="50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5388"/>
        <w:gridCol w:w="1184"/>
        <w:gridCol w:w="1083"/>
      </w:tblGrid>
      <w:tr w:rsidR="003623EB" w:rsidRPr="006F05A5" w14:paraId="1BCAF5BF" w14:textId="42D640B5" w:rsidTr="003623EB">
        <w:tc>
          <w:tcPr>
            <w:tcW w:w="421" w:type="pct"/>
            <w:vAlign w:val="center"/>
          </w:tcPr>
          <w:p w14:paraId="3EA6E812" w14:textId="77777777" w:rsidR="003623EB" w:rsidRPr="003623EB" w:rsidRDefault="003623EB" w:rsidP="003623EB">
            <w:pPr>
              <w:snapToGrid w:val="0"/>
              <w:jc w:val="center"/>
              <w:rPr>
                <w:kern w:val="0"/>
                <w:szCs w:val="21"/>
              </w:rPr>
            </w:pPr>
            <w:r w:rsidRPr="003623EB">
              <w:rPr>
                <w:kern w:val="0"/>
                <w:szCs w:val="21"/>
              </w:rPr>
              <w:t>毕业要求</w:t>
            </w:r>
          </w:p>
        </w:tc>
        <w:tc>
          <w:tcPr>
            <w:tcW w:w="3223" w:type="pct"/>
            <w:vAlign w:val="center"/>
          </w:tcPr>
          <w:p w14:paraId="2421BEA7" w14:textId="77777777" w:rsidR="003623EB" w:rsidRPr="003623EB" w:rsidRDefault="003623EB" w:rsidP="003623EB">
            <w:pPr>
              <w:snapToGrid w:val="0"/>
              <w:jc w:val="center"/>
              <w:rPr>
                <w:kern w:val="0"/>
                <w:szCs w:val="21"/>
              </w:rPr>
            </w:pPr>
            <w:r w:rsidRPr="003623EB">
              <w:rPr>
                <w:kern w:val="0"/>
                <w:szCs w:val="21"/>
              </w:rPr>
              <w:t>指标点</w:t>
            </w:r>
          </w:p>
        </w:tc>
        <w:tc>
          <w:tcPr>
            <w:tcW w:w="708" w:type="pct"/>
            <w:vAlign w:val="center"/>
          </w:tcPr>
          <w:p w14:paraId="3D9BC46A" w14:textId="6460F46A" w:rsidR="003623EB" w:rsidRPr="003623EB" w:rsidRDefault="003623EB" w:rsidP="003623EB">
            <w:pPr>
              <w:snapToGrid w:val="0"/>
              <w:jc w:val="center"/>
              <w:rPr>
                <w:kern w:val="0"/>
                <w:szCs w:val="21"/>
              </w:rPr>
            </w:pPr>
            <w:r w:rsidRPr="003623EB">
              <w:rPr>
                <w:kern w:val="0"/>
                <w:szCs w:val="21"/>
              </w:rPr>
              <w:t>课程教学</w:t>
            </w:r>
            <w:r w:rsidRPr="003623EB">
              <w:rPr>
                <w:rFonts w:hint="eastAsia"/>
                <w:kern w:val="0"/>
                <w:szCs w:val="21"/>
              </w:rPr>
              <w:t>支撑度</w:t>
            </w:r>
          </w:p>
        </w:tc>
        <w:tc>
          <w:tcPr>
            <w:tcW w:w="648" w:type="pct"/>
            <w:vAlign w:val="center"/>
          </w:tcPr>
          <w:p w14:paraId="307D4967" w14:textId="632AE870" w:rsidR="003623EB" w:rsidRPr="003623EB" w:rsidRDefault="00600061" w:rsidP="003623EB">
            <w:pPr>
              <w:snapToGrid w:val="0"/>
              <w:jc w:val="center"/>
              <w:rPr>
                <w:kern w:val="0"/>
                <w:szCs w:val="21"/>
              </w:rPr>
            </w:pPr>
            <w:r>
              <w:rPr>
                <w:rFonts w:hint="eastAsia"/>
                <w:kern w:val="0"/>
                <w:szCs w:val="21"/>
              </w:rPr>
              <w:t>对应的</w:t>
            </w:r>
            <w:r w:rsidR="003623EB">
              <w:rPr>
                <w:rFonts w:hint="eastAsia"/>
                <w:kern w:val="0"/>
                <w:szCs w:val="21"/>
              </w:rPr>
              <w:t>课程</w:t>
            </w:r>
            <w:r w:rsidR="003623EB" w:rsidRPr="003623EB">
              <w:rPr>
                <w:kern w:val="0"/>
                <w:szCs w:val="21"/>
              </w:rPr>
              <w:t>目标</w:t>
            </w:r>
          </w:p>
        </w:tc>
      </w:tr>
      <w:tr w:rsidR="003623EB" w:rsidRPr="006F05A5" w14:paraId="75C2F3B4" w14:textId="5175D29A" w:rsidTr="003623EB">
        <w:trPr>
          <w:trHeight w:val="460"/>
        </w:trPr>
        <w:tc>
          <w:tcPr>
            <w:tcW w:w="421" w:type="pct"/>
            <w:vAlign w:val="center"/>
          </w:tcPr>
          <w:p w14:paraId="1D74516E" w14:textId="77777777" w:rsidR="003623EB" w:rsidRPr="00895405" w:rsidRDefault="003623EB" w:rsidP="00D42ACB">
            <w:pPr>
              <w:pStyle w:val="a8"/>
              <w:adjustRightInd w:val="0"/>
              <w:snapToGrid w:val="0"/>
              <w:jc w:val="center"/>
              <w:rPr>
                <w:b/>
                <w:sz w:val="21"/>
                <w:szCs w:val="21"/>
                <w:lang w:val="en-US" w:eastAsia="zh-CN"/>
              </w:rPr>
            </w:pPr>
          </w:p>
        </w:tc>
        <w:tc>
          <w:tcPr>
            <w:tcW w:w="3223" w:type="pct"/>
            <w:vAlign w:val="center"/>
          </w:tcPr>
          <w:p w14:paraId="1264A14F" w14:textId="77777777" w:rsidR="003623EB" w:rsidRPr="00895405" w:rsidRDefault="003623EB" w:rsidP="00D42ACB">
            <w:pPr>
              <w:pStyle w:val="a8"/>
              <w:adjustRightInd w:val="0"/>
              <w:snapToGrid w:val="0"/>
              <w:jc w:val="center"/>
              <w:rPr>
                <w:b/>
                <w:sz w:val="21"/>
                <w:szCs w:val="21"/>
                <w:lang w:val="en-US" w:eastAsia="zh-CN"/>
              </w:rPr>
            </w:pPr>
          </w:p>
        </w:tc>
        <w:tc>
          <w:tcPr>
            <w:tcW w:w="708" w:type="pct"/>
            <w:vAlign w:val="center"/>
          </w:tcPr>
          <w:p w14:paraId="398D1DF4" w14:textId="77777777" w:rsidR="003623EB" w:rsidRPr="00895405" w:rsidRDefault="003623EB" w:rsidP="00D42ACB">
            <w:pPr>
              <w:pStyle w:val="a8"/>
              <w:adjustRightInd w:val="0"/>
              <w:snapToGrid w:val="0"/>
              <w:jc w:val="center"/>
              <w:rPr>
                <w:b/>
                <w:sz w:val="21"/>
                <w:szCs w:val="21"/>
                <w:lang w:val="en-US" w:eastAsia="zh-CN"/>
              </w:rPr>
            </w:pPr>
          </w:p>
        </w:tc>
        <w:tc>
          <w:tcPr>
            <w:tcW w:w="648" w:type="pct"/>
          </w:tcPr>
          <w:p w14:paraId="301D4426" w14:textId="77777777" w:rsidR="003623EB" w:rsidRPr="00895405" w:rsidRDefault="003623EB" w:rsidP="00D42ACB">
            <w:pPr>
              <w:pStyle w:val="a8"/>
              <w:adjustRightInd w:val="0"/>
              <w:snapToGrid w:val="0"/>
              <w:jc w:val="center"/>
              <w:rPr>
                <w:b/>
                <w:sz w:val="21"/>
                <w:szCs w:val="21"/>
                <w:lang w:val="en-US" w:eastAsia="zh-CN"/>
              </w:rPr>
            </w:pPr>
          </w:p>
        </w:tc>
      </w:tr>
      <w:tr w:rsidR="003623EB" w:rsidRPr="006F05A5" w14:paraId="4BA9FE3F" w14:textId="6DCC365A" w:rsidTr="003623EB">
        <w:trPr>
          <w:trHeight w:val="406"/>
        </w:trPr>
        <w:tc>
          <w:tcPr>
            <w:tcW w:w="421" w:type="pct"/>
            <w:vAlign w:val="center"/>
          </w:tcPr>
          <w:p w14:paraId="6492E8EC" w14:textId="77777777" w:rsidR="003623EB" w:rsidRPr="00895405" w:rsidRDefault="003623EB" w:rsidP="00D42ACB">
            <w:pPr>
              <w:pStyle w:val="a8"/>
              <w:adjustRightInd w:val="0"/>
              <w:snapToGrid w:val="0"/>
              <w:jc w:val="center"/>
              <w:rPr>
                <w:b/>
                <w:sz w:val="21"/>
                <w:szCs w:val="21"/>
                <w:lang w:val="en-US" w:eastAsia="zh-CN"/>
              </w:rPr>
            </w:pPr>
          </w:p>
        </w:tc>
        <w:tc>
          <w:tcPr>
            <w:tcW w:w="3223" w:type="pct"/>
            <w:vAlign w:val="center"/>
          </w:tcPr>
          <w:p w14:paraId="72FEA4A9" w14:textId="77777777" w:rsidR="003623EB" w:rsidRPr="00895405" w:rsidRDefault="003623EB" w:rsidP="00D42ACB">
            <w:pPr>
              <w:pStyle w:val="a8"/>
              <w:adjustRightInd w:val="0"/>
              <w:snapToGrid w:val="0"/>
              <w:jc w:val="center"/>
              <w:rPr>
                <w:b/>
                <w:sz w:val="21"/>
                <w:szCs w:val="21"/>
                <w:lang w:val="en-US" w:eastAsia="zh-CN"/>
              </w:rPr>
            </w:pPr>
          </w:p>
        </w:tc>
        <w:tc>
          <w:tcPr>
            <w:tcW w:w="708" w:type="pct"/>
            <w:vAlign w:val="center"/>
          </w:tcPr>
          <w:p w14:paraId="2DFFDC0F" w14:textId="77777777" w:rsidR="003623EB" w:rsidRPr="00895405" w:rsidRDefault="003623EB" w:rsidP="00D42ACB">
            <w:pPr>
              <w:pStyle w:val="a8"/>
              <w:adjustRightInd w:val="0"/>
              <w:snapToGrid w:val="0"/>
              <w:jc w:val="center"/>
              <w:rPr>
                <w:b/>
                <w:sz w:val="21"/>
                <w:szCs w:val="21"/>
                <w:lang w:val="en-US" w:eastAsia="zh-CN"/>
              </w:rPr>
            </w:pPr>
          </w:p>
        </w:tc>
        <w:tc>
          <w:tcPr>
            <w:tcW w:w="648" w:type="pct"/>
          </w:tcPr>
          <w:p w14:paraId="4E4DFEA6" w14:textId="77777777" w:rsidR="003623EB" w:rsidRPr="00895405" w:rsidRDefault="003623EB" w:rsidP="00D42ACB">
            <w:pPr>
              <w:pStyle w:val="a8"/>
              <w:adjustRightInd w:val="0"/>
              <w:snapToGrid w:val="0"/>
              <w:jc w:val="center"/>
              <w:rPr>
                <w:b/>
                <w:sz w:val="21"/>
                <w:szCs w:val="21"/>
                <w:lang w:val="en-US" w:eastAsia="zh-CN"/>
              </w:rPr>
            </w:pPr>
          </w:p>
        </w:tc>
      </w:tr>
      <w:tr w:rsidR="003623EB" w:rsidRPr="006F05A5" w14:paraId="2EEEB4D4" w14:textId="212F0C22" w:rsidTr="003623EB">
        <w:trPr>
          <w:trHeight w:val="412"/>
        </w:trPr>
        <w:tc>
          <w:tcPr>
            <w:tcW w:w="421" w:type="pct"/>
            <w:tcBorders>
              <w:top w:val="single" w:sz="4" w:space="0" w:color="000000"/>
              <w:left w:val="single" w:sz="4" w:space="0" w:color="000000"/>
              <w:bottom w:val="single" w:sz="4" w:space="0" w:color="000000"/>
              <w:right w:val="single" w:sz="4" w:space="0" w:color="000000"/>
            </w:tcBorders>
            <w:vAlign w:val="center"/>
          </w:tcPr>
          <w:p w14:paraId="23543C35" w14:textId="304F24B8" w:rsidR="003623EB" w:rsidRPr="00895405" w:rsidRDefault="003623EB" w:rsidP="00D42ACB">
            <w:pPr>
              <w:pStyle w:val="a8"/>
              <w:adjustRightInd w:val="0"/>
              <w:snapToGrid w:val="0"/>
              <w:jc w:val="center"/>
              <w:rPr>
                <w:b/>
                <w:sz w:val="21"/>
                <w:szCs w:val="21"/>
                <w:lang w:val="en-US" w:eastAsia="zh-CN"/>
              </w:rPr>
            </w:pPr>
          </w:p>
        </w:tc>
        <w:tc>
          <w:tcPr>
            <w:tcW w:w="3223" w:type="pct"/>
            <w:tcBorders>
              <w:top w:val="single" w:sz="4" w:space="0" w:color="000000"/>
              <w:left w:val="single" w:sz="4" w:space="0" w:color="000000"/>
              <w:bottom w:val="single" w:sz="4" w:space="0" w:color="000000"/>
              <w:right w:val="single" w:sz="4" w:space="0" w:color="000000"/>
            </w:tcBorders>
            <w:vAlign w:val="center"/>
          </w:tcPr>
          <w:p w14:paraId="71968123" w14:textId="0C86F419" w:rsidR="003623EB" w:rsidRPr="00895405" w:rsidRDefault="003623EB" w:rsidP="00D42ACB">
            <w:pPr>
              <w:pStyle w:val="a8"/>
              <w:adjustRightInd w:val="0"/>
              <w:snapToGrid w:val="0"/>
              <w:jc w:val="center"/>
              <w:rPr>
                <w:b/>
                <w:sz w:val="21"/>
                <w:szCs w:val="21"/>
                <w:lang w:val="en-US" w:eastAsia="zh-CN"/>
              </w:rPr>
            </w:pPr>
          </w:p>
        </w:tc>
        <w:tc>
          <w:tcPr>
            <w:tcW w:w="708" w:type="pct"/>
            <w:tcBorders>
              <w:top w:val="single" w:sz="4" w:space="0" w:color="000000"/>
              <w:left w:val="single" w:sz="4" w:space="0" w:color="000000"/>
              <w:bottom w:val="single" w:sz="4" w:space="0" w:color="000000"/>
              <w:right w:val="single" w:sz="4" w:space="0" w:color="000000"/>
            </w:tcBorders>
            <w:vAlign w:val="center"/>
          </w:tcPr>
          <w:p w14:paraId="35E50B49" w14:textId="01E538C2" w:rsidR="003623EB" w:rsidRPr="00895405" w:rsidRDefault="003623EB" w:rsidP="00D42ACB">
            <w:pPr>
              <w:pStyle w:val="a8"/>
              <w:adjustRightInd w:val="0"/>
              <w:snapToGrid w:val="0"/>
              <w:jc w:val="center"/>
              <w:rPr>
                <w:b/>
                <w:sz w:val="21"/>
                <w:szCs w:val="21"/>
                <w:lang w:val="en-US" w:eastAsia="zh-CN"/>
              </w:rPr>
            </w:pPr>
          </w:p>
        </w:tc>
        <w:tc>
          <w:tcPr>
            <w:tcW w:w="648" w:type="pct"/>
            <w:tcBorders>
              <w:top w:val="single" w:sz="4" w:space="0" w:color="000000"/>
              <w:left w:val="single" w:sz="4" w:space="0" w:color="000000"/>
              <w:bottom w:val="single" w:sz="4" w:space="0" w:color="000000"/>
              <w:right w:val="single" w:sz="4" w:space="0" w:color="000000"/>
            </w:tcBorders>
          </w:tcPr>
          <w:p w14:paraId="24F1486C" w14:textId="77777777" w:rsidR="003623EB" w:rsidRPr="00895405" w:rsidRDefault="003623EB" w:rsidP="00D42ACB">
            <w:pPr>
              <w:pStyle w:val="a8"/>
              <w:adjustRightInd w:val="0"/>
              <w:snapToGrid w:val="0"/>
              <w:jc w:val="center"/>
              <w:rPr>
                <w:b/>
                <w:sz w:val="21"/>
                <w:szCs w:val="21"/>
                <w:lang w:val="en-US" w:eastAsia="zh-CN"/>
              </w:rPr>
            </w:pPr>
          </w:p>
        </w:tc>
      </w:tr>
    </w:tbl>
    <w:p w14:paraId="5A4AB97C" w14:textId="7FC6123F" w:rsidR="003623EB" w:rsidRDefault="003623EB" w:rsidP="00761E12">
      <w:pPr>
        <w:snapToGrid w:val="0"/>
        <w:rPr>
          <w:szCs w:val="28"/>
        </w:rPr>
      </w:pPr>
      <w:r w:rsidRPr="00F24646">
        <w:rPr>
          <w:rFonts w:hint="eastAsia"/>
          <w:b/>
          <w:szCs w:val="28"/>
        </w:rPr>
        <w:t>注：</w:t>
      </w:r>
      <w:r w:rsidRPr="003623EB">
        <w:rPr>
          <w:rFonts w:hint="eastAsia"/>
          <w:bCs/>
          <w:szCs w:val="28"/>
        </w:rPr>
        <w:t>支撑度</w:t>
      </w:r>
      <w:r>
        <w:rPr>
          <w:rFonts w:hint="eastAsia"/>
          <w:bCs/>
          <w:szCs w:val="28"/>
        </w:rPr>
        <w:t>用H</w:t>
      </w:r>
      <w:r>
        <w:rPr>
          <w:bCs/>
          <w:szCs w:val="28"/>
        </w:rPr>
        <w:t>\M\L</w:t>
      </w:r>
      <w:r>
        <w:rPr>
          <w:rFonts w:hint="eastAsia"/>
          <w:bCs/>
          <w:szCs w:val="28"/>
        </w:rPr>
        <w:t>表示，且与培养方案保持一致。</w:t>
      </w:r>
    </w:p>
    <w:bookmarkEnd w:id="2"/>
    <w:p w14:paraId="3D48B8E0" w14:textId="77777777" w:rsidR="00761E12" w:rsidRPr="00DC5ACB" w:rsidRDefault="00761E12" w:rsidP="00BC6023">
      <w:pPr>
        <w:snapToGrid w:val="0"/>
        <w:spacing w:beforeLines="50" w:before="156" w:afterLines="50" w:after="156" w:line="300" w:lineRule="auto"/>
        <w:jc w:val="left"/>
        <w:rPr>
          <w:b/>
          <w:bCs/>
          <w:sz w:val="24"/>
          <w:szCs w:val="24"/>
        </w:rPr>
      </w:pPr>
      <w:r w:rsidRPr="00DC5ACB">
        <w:rPr>
          <w:rFonts w:hint="eastAsia"/>
          <w:b/>
          <w:bCs/>
          <w:sz w:val="24"/>
          <w:szCs w:val="24"/>
        </w:rPr>
        <w:t>三、课程教学内容与学时分配</w:t>
      </w:r>
    </w:p>
    <w:p w14:paraId="29E932CE" w14:textId="77777777" w:rsidR="00761E12" w:rsidRPr="00DC5ACB" w:rsidRDefault="00761E12" w:rsidP="00761E12">
      <w:pPr>
        <w:snapToGrid w:val="0"/>
        <w:spacing w:beforeLines="50" w:before="156" w:line="300" w:lineRule="auto"/>
        <w:ind w:firstLineChars="200" w:firstLine="482"/>
        <w:jc w:val="left"/>
        <w:rPr>
          <w:b/>
          <w:bCs/>
          <w:sz w:val="24"/>
          <w:szCs w:val="24"/>
        </w:rPr>
      </w:pPr>
      <w:r w:rsidRPr="00DC5ACB">
        <w:rPr>
          <w:rFonts w:hint="eastAsia"/>
          <w:b/>
          <w:bCs/>
          <w:sz w:val="24"/>
          <w:szCs w:val="24"/>
        </w:rPr>
        <w:t>（一）教学内容</w:t>
      </w:r>
    </w:p>
    <w:p w14:paraId="724EE2F9" w14:textId="6BAC0C92" w:rsidR="00761E12" w:rsidRPr="004C306A" w:rsidRDefault="00761E12" w:rsidP="00761E12">
      <w:pPr>
        <w:snapToGrid w:val="0"/>
        <w:spacing w:line="300" w:lineRule="auto"/>
        <w:ind w:firstLineChars="200" w:firstLine="480"/>
        <w:rPr>
          <w:color w:val="000000"/>
          <w:sz w:val="24"/>
          <w:szCs w:val="24"/>
        </w:rPr>
      </w:pPr>
      <w:r w:rsidRPr="004C306A">
        <w:rPr>
          <w:rFonts w:hint="eastAsia"/>
          <w:color w:val="000000"/>
          <w:sz w:val="24"/>
          <w:szCs w:val="24"/>
        </w:rPr>
        <w:t>按章写出各章主要内容、知识点，明确该章讲授的重点、难点及教学目标</w:t>
      </w:r>
      <w:r w:rsidR="004C306A">
        <w:rPr>
          <w:rFonts w:hint="eastAsia"/>
          <w:color w:val="000000"/>
          <w:sz w:val="24"/>
          <w:szCs w:val="24"/>
        </w:rPr>
        <w:t>。</w:t>
      </w:r>
      <w:r w:rsidRPr="004C306A">
        <w:rPr>
          <w:rFonts w:hint="eastAsia"/>
          <w:color w:val="000000"/>
          <w:sz w:val="24"/>
          <w:szCs w:val="24"/>
        </w:rPr>
        <w:t>应</w:t>
      </w:r>
      <w:r w:rsidR="004C306A">
        <w:rPr>
          <w:rFonts w:hint="eastAsia"/>
          <w:color w:val="000000"/>
          <w:sz w:val="24"/>
          <w:szCs w:val="24"/>
        </w:rPr>
        <w:t>充分挖掘课程所具有的</w:t>
      </w:r>
      <w:proofErr w:type="gramStart"/>
      <w:r w:rsidR="004C306A">
        <w:rPr>
          <w:rFonts w:hint="eastAsia"/>
          <w:color w:val="000000"/>
          <w:sz w:val="24"/>
          <w:szCs w:val="24"/>
        </w:rPr>
        <w:t>的</w:t>
      </w:r>
      <w:proofErr w:type="gramEnd"/>
      <w:r w:rsidR="004C306A">
        <w:rPr>
          <w:rFonts w:hint="eastAsia"/>
          <w:color w:val="000000"/>
          <w:sz w:val="24"/>
          <w:szCs w:val="24"/>
        </w:rPr>
        <w:t>思想政治教育功能，并</w:t>
      </w:r>
      <w:r w:rsidRPr="004C306A">
        <w:rPr>
          <w:rFonts w:hint="eastAsia"/>
          <w:color w:val="000000"/>
          <w:sz w:val="24"/>
          <w:szCs w:val="24"/>
        </w:rPr>
        <w:t>简述课程教学中能将思想政治教育内容与专业知识技能教育内容有机融合的领域。</w:t>
      </w:r>
    </w:p>
    <w:p w14:paraId="2B5CA8CF" w14:textId="4B8F77E7" w:rsidR="004C306A" w:rsidRDefault="004C306A" w:rsidP="004C306A">
      <w:pPr>
        <w:snapToGrid w:val="0"/>
        <w:spacing w:line="300" w:lineRule="auto"/>
        <w:ind w:firstLineChars="200" w:firstLine="480"/>
        <w:rPr>
          <w:color w:val="000000"/>
          <w:sz w:val="24"/>
          <w:szCs w:val="24"/>
        </w:rPr>
      </w:pPr>
      <w:r w:rsidRPr="001C20A9">
        <w:rPr>
          <w:rFonts w:hint="eastAsia"/>
          <w:color w:val="000000"/>
          <w:sz w:val="24"/>
          <w:szCs w:val="24"/>
        </w:rPr>
        <w:t>（宋体，小四，多倍行距1</w:t>
      </w:r>
      <w:r w:rsidRPr="001C20A9">
        <w:rPr>
          <w:color w:val="000000"/>
          <w:sz w:val="24"/>
          <w:szCs w:val="24"/>
        </w:rPr>
        <w:t>.25</w:t>
      </w:r>
      <w:r w:rsidRPr="001C20A9">
        <w:rPr>
          <w:rFonts w:hint="eastAsia"/>
          <w:color w:val="000000"/>
          <w:sz w:val="24"/>
          <w:szCs w:val="24"/>
        </w:rPr>
        <w:t>）</w:t>
      </w:r>
    </w:p>
    <w:p w14:paraId="0C4AE76C" w14:textId="657BB4CE" w:rsidR="00761E12" w:rsidRPr="00DF023F" w:rsidRDefault="00761E12" w:rsidP="00761E12">
      <w:pPr>
        <w:snapToGrid w:val="0"/>
        <w:spacing w:beforeLines="50" w:before="156" w:afterLines="50" w:after="156"/>
        <w:ind w:firstLineChars="200" w:firstLine="482"/>
        <w:jc w:val="left"/>
        <w:rPr>
          <w:b/>
          <w:bCs/>
          <w:sz w:val="24"/>
          <w:szCs w:val="24"/>
        </w:rPr>
      </w:pPr>
      <w:r w:rsidRPr="00DC5ACB">
        <w:rPr>
          <w:rFonts w:hint="eastAsia"/>
          <w:b/>
          <w:bCs/>
          <w:sz w:val="24"/>
          <w:szCs w:val="24"/>
        </w:rPr>
        <w:t>（</w:t>
      </w:r>
      <w:r w:rsidR="00BA3F5C">
        <w:rPr>
          <w:rFonts w:hint="eastAsia"/>
          <w:b/>
          <w:bCs/>
          <w:sz w:val="24"/>
          <w:szCs w:val="24"/>
        </w:rPr>
        <w:t>二</w:t>
      </w:r>
      <w:r w:rsidRPr="00DC5ACB">
        <w:rPr>
          <w:rFonts w:hint="eastAsia"/>
          <w:b/>
          <w:bCs/>
          <w:sz w:val="24"/>
          <w:szCs w:val="24"/>
        </w:rPr>
        <w:t>）</w:t>
      </w:r>
      <w:r w:rsidRPr="00F24646">
        <w:rPr>
          <w:rFonts w:hint="eastAsia"/>
          <w:b/>
          <w:bCs/>
          <w:sz w:val="24"/>
          <w:szCs w:val="24"/>
        </w:rPr>
        <w:t>课程内容</w:t>
      </w:r>
      <w:r>
        <w:rPr>
          <w:rFonts w:hint="eastAsia"/>
          <w:b/>
          <w:bCs/>
          <w:sz w:val="24"/>
          <w:szCs w:val="24"/>
        </w:rPr>
        <w:t>、学时分配</w:t>
      </w:r>
      <w:r w:rsidRPr="00F24646">
        <w:rPr>
          <w:rFonts w:hint="eastAsia"/>
          <w:b/>
          <w:bCs/>
          <w:sz w:val="24"/>
          <w:szCs w:val="24"/>
        </w:rPr>
        <w:t>与课程目标的</w:t>
      </w:r>
      <w:r>
        <w:rPr>
          <w:rFonts w:hint="eastAsia"/>
          <w:b/>
          <w:bCs/>
          <w:sz w:val="24"/>
          <w:szCs w:val="24"/>
        </w:rPr>
        <w:t>对应关系</w:t>
      </w:r>
    </w:p>
    <w:tbl>
      <w:tblPr>
        <w:tblW w:w="8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2"/>
        <w:gridCol w:w="2257"/>
        <w:gridCol w:w="2859"/>
        <w:gridCol w:w="534"/>
        <w:gridCol w:w="714"/>
        <w:gridCol w:w="571"/>
        <w:gridCol w:w="1049"/>
      </w:tblGrid>
      <w:tr w:rsidR="00784B00" w14:paraId="318227CD" w14:textId="77777777" w:rsidTr="00BC6023">
        <w:trPr>
          <w:trHeight w:val="597"/>
          <w:jc w:val="center"/>
        </w:trPr>
        <w:tc>
          <w:tcPr>
            <w:tcW w:w="432" w:type="dxa"/>
            <w:tcBorders>
              <w:top w:val="single" w:sz="4" w:space="0" w:color="auto"/>
              <w:left w:val="single" w:sz="4" w:space="0" w:color="auto"/>
              <w:bottom w:val="single" w:sz="4" w:space="0" w:color="auto"/>
              <w:right w:val="single" w:sz="4" w:space="0" w:color="auto"/>
            </w:tcBorders>
            <w:vAlign w:val="center"/>
            <w:hideMark/>
          </w:tcPr>
          <w:p w14:paraId="309CD188" w14:textId="77777777" w:rsidR="00784B00" w:rsidRPr="001D637E" w:rsidRDefault="00784B00" w:rsidP="00054FE6">
            <w:pPr>
              <w:snapToGrid w:val="0"/>
              <w:jc w:val="center"/>
              <w:rPr>
                <w:kern w:val="0"/>
                <w:szCs w:val="21"/>
              </w:rPr>
            </w:pPr>
            <w:r w:rsidRPr="001D637E">
              <w:rPr>
                <w:rFonts w:hint="eastAsia"/>
                <w:kern w:val="0"/>
                <w:szCs w:val="21"/>
              </w:rPr>
              <w:t>序</w:t>
            </w:r>
          </w:p>
          <w:p w14:paraId="0B1F2A32" w14:textId="77777777" w:rsidR="00784B00" w:rsidRPr="001D637E" w:rsidRDefault="00784B00" w:rsidP="00054FE6">
            <w:pPr>
              <w:snapToGrid w:val="0"/>
              <w:jc w:val="center"/>
              <w:rPr>
                <w:kern w:val="0"/>
                <w:szCs w:val="21"/>
              </w:rPr>
            </w:pPr>
            <w:r w:rsidRPr="001D637E">
              <w:rPr>
                <w:rFonts w:hint="eastAsia"/>
                <w:kern w:val="0"/>
                <w:szCs w:val="21"/>
              </w:rPr>
              <w:t>号</w:t>
            </w:r>
          </w:p>
        </w:tc>
        <w:tc>
          <w:tcPr>
            <w:tcW w:w="2257" w:type="dxa"/>
            <w:tcBorders>
              <w:top w:val="single" w:sz="4" w:space="0" w:color="auto"/>
              <w:left w:val="single" w:sz="4" w:space="0" w:color="auto"/>
              <w:bottom w:val="single" w:sz="4" w:space="0" w:color="auto"/>
              <w:right w:val="single" w:sz="4" w:space="0" w:color="auto"/>
            </w:tcBorders>
            <w:vAlign w:val="center"/>
            <w:hideMark/>
          </w:tcPr>
          <w:p w14:paraId="45A28732" w14:textId="77777777" w:rsidR="00784B00" w:rsidRPr="001D637E" w:rsidRDefault="00784B00" w:rsidP="00054FE6">
            <w:pPr>
              <w:snapToGrid w:val="0"/>
              <w:jc w:val="center"/>
              <w:rPr>
                <w:kern w:val="0"/>
                <w:szCs w:val="21"/>
              </w:rPr>
            </w:pPr>
            <w:r w:rsidRPr="001D637E">
              <w:rPr>
                <w:rFonts w:hint="eastAsia"/>
                <w:kern w:val="0"/>
                <w:szCs w:val="21"/>
              </w:rPr>
              <w:t>教学内容</w:t>
            </w:r>
          </w:p>
        </w:tc>
        <w:tc>
          <w:tcPr>
            <w:tcW w:w="2859" w:type="dxa"/>
            <w:tcBorders>
              <w:top w:val="single" w:sz="4" w:space="0" w:color="auto"/>
              <w:left w:val="single" w:sz="4" w:space="0" w:color="auto"/>
              <w:bottom w:val="single" w:sz="4" w:space="0" w:color="auto"/>
              <w:right w:val="single" w:sz="4" w:space="0" w:color="auto"/>
            </w:tcBorders>
            <w:vAlign w:val="center"/>
            <w:hideMark/>
          </w:tcPr>
          <w:p w14:paraId="07296A80" w14:textId="44E31860" w:rsidR="00784B00" w:rsidRPr="001D637E" w:rsidRDefault="00784B00" w:rsidP="00054FE6">
            <w:pPr>
              <w:snapToGrid w:val="0"/>
              <w:jc w:val="center"/>
              <w:rPr>
                <w:kern w:val="0"/>
                <w:szCs w:val="21"/>
              </w:rPr>
            </w:pPr>
            <w:r w:rsidRPr="001D637E">
              <w:rPr>
                <w:rFonts w:hint="eastAsia"/>
                <w:kern w:val="0"/>
                <w:szCs w:val="21"/>
              </w:rPr>
              <w:t>教学</w:t>
            </w:r>
            <w:r>
              <w:rPr>
                <w:rFonts w:hint="eastAsia"/>
                <w:kern w:val="0"/>
                <w:szCs w:val="21"/>
              </w:rPr>
              <w:t>设计</w:t>
            </w:r>
          </w:p>
          <w:p w14:paraId="5AE7621A" w14:textId="77777777" w:rsidR="00784B00" w:rsidRPr="001D637E" w:rsidRDefault="00784B00" w:rsidP="00054FE6">
            <w:pPr>
              <w:snapToGrid w:val="0"/>
              <w:jc w:val="center"/>
              <w:rPr>
                <w:kern w:val="0"/>
                <w:szCs w:val="21"/>
              </w:rPr>
            </w:pPr>
            <w:r>
              <w:rPr>
                <w:rFonts w:hint="eastAsia"/>
                <w:kern w:val="0"/>
                <w:szCs w:val="21"/>
              </w:rPr>
              <w:t>（</w:t>
            </w:r>
            <w:r w:rsidRPr="001D637E">
              <w:rPr>
                <w:rFonts w:hint="eastAsia"/>
                <w:kern w:val="0"/>
                <w:szCs w:val="21"/>
              </w:rPr>
              <w:t>包括教学组织与学生任务</w:t>
            </w:r>
            <w:r>
              <w:rPr>
                <w:rFonts w:hint="eastAsia"/>
                <w:kern w:val="0"/>
                <w:szCs w:val="21"/>
              </w:rPr>
              <w:t>）</w:t>
            </w:r>
          </w:p>
        </w:tc>
        <w:tc>
          <w:tcPr>
            <w:tcW w:w="534" w:type="dxa"/>
            <w:tcBorders>
              <w:top w:val="single" w:sz="4" w:space="0" w:color="auto"/>
              <w:left w:val="single" w:sz="4" w:space="0" w:color="auto"/>
              <w:bottom w:val="single" w:sz="4" w:space="0" w:color="auto"/>
              <w:right w:val="single" w:sz="4" w:space="0" w:color="auto"/>
            </w:tcBorders>
            <w:vAlign w:val="center"/>
            <w:hideMark/>
          </w:tcPr>
          <w:p w14:paraId="79AB62B9" w14:textId="77777777" w:rsidR="00784B00" w:rsidRPr="001D637E" w:rsidRDefault="00784B00" w:rsidP="00054FE6">
            <w:pPr>
              <w:snapToGrid w:val="0"/>
              <w:jc w:val="center"/>
              <w:rPr>
                <w:kern w:val="0"/>
                <w:szCs w:val="21"/>
              </w:rPr>
            </w:pPr>
            <w:r w:rsidRPr="001D637E">
              <w:rPr>
                <w:rFonts w:hint="eastAsia"/>
                <w:kern w:val="0"/>
                <w:szCs w:val="21"/>
              </w:rPr>
              <w:t>学时</w:t>
            </w:r>
          </w:p>
        </w:tc>
        <w:tc>
          <w:tcPr>
            <w:tcW w:w="714" w:type="dxa"/>
            <w:tcBorders>
              <w:top w:val="single" w:sz="4" w:space="0" w:color="auto"/>
              <w:left w:val="single" w:sz="4" w:space="0" w:color="auto"/>
              <w:bottom w:val="single" w:sz="4" w:space="0" w:color="auto"/>
              <w:right w:val="single" w:sz="4" w:space="0" w:color="auto"/>
            </w:tcBorders>
            <w:vAlign w:val="center"/>
            <w:hideMark/>
          </w:tcPr>
          <w:p w14:paraId="3EF746E6" w14:textId="77777777" w:rsidR="00784B00" w:rsidRPr="001D637E" w:rsidRDefault="00784B00" w:rsidP="00054FE6">
            <w:pPr>
              <w:snapToGrid w:val="0"/>
              <w:jc w:val="center"/>
              <w:rPr>
                <w:kern w:val="0"/>
                <w:szCs w:val="21"/>
              </w:rPr>
            </w:pPr>
            <w:r w:rsidRPr="001D637E">
              <w:rPr>
                <w:rFonts w:hint="eastAsia"/>
                <w:kern w:val="0"/>
                <w:szCs w:val="21"/>
              </w:rPr>
              <w:t>教学</w:t>
            </w:r>
          </w:p>
          <w:p w14:paraId="2F67AA6A" w14:textId="77777777" w:rsidR="00784B00" w:rsidRPr="001D637E" w:rsidRDefault="00784B00" w:rsidP="00054FE6">
            <w:pPr>
              <w:snapToGrid w:val="0"/>
              <w:jc w:val="center"/>
              <w:rPr>
                <w:kern w:val="0"/>
                <w:szCs w:val="21"/>
              </w:rPr>
            </w:pPr>
            <w:r w:rsidRPr="001D637E">
              <w:rPr>
                <w:rFonts w:hint="eastAsia"/>
                <w:kern w:val="0"/>
                <w:szCs w:val="21"/>
              </w:rPr>
              <w:t>方式</w:t>
            </w:r>
          </w:p>
        </w:tc>
        <w:tc>
          <w:tcPr>
            <w:tcW w:w="571" w:type="dxa"/>
            <w:tcBorders>
              <w:top w:val="single" w:sz="4" w:space="0" w:color="auto"/>
              <w:left w:val="single" w:sz="4" w:space="0" w:color="auto"/>
              <w:bottom w:val="single" w:sz="4" w:space="0" w:color="auto"/>
              <w:right w:val="single" w:sz="4" w:space="0" w:color="auto"/>
            </w:tcBorders>
          </w:tcPr>
          <w:p w14:paraId="5CE7B80D" w14:textId="500E321D" w:rsidR="00784B00" w:rsidRPr="001D637E" w:rsidRDefault="00784B00" w:rsidP="00054FE6">
            <w:pPr>
              <w:snapToGrid w:val="0"/>
              <w:jc w:val="center"/>
              <w:rPr>
                <w:kern w:val="0"/>
                <w:szCs w:val="21"/>
              </w:rPr>
            </w:pPr>
            <w:r>
              <w:rPr>
                <w:rFonts w:hint="eastAsia"/>
                <w:kern w:val="0"/>
                <w:szCs w:val="21"/>
              </w:rPr>
              <w:t>考核方式</w:t>
            </w:r>
          </w:p>
        </w:tc>
        <w:tc>
          <w:tcPr>
            <w:tcW w:w="1049" w:type="dxa"/>
            <w:tcBorders>
              <w:top w:val="single" w:sz="4" w:space="0" w:color="auto"/>
              <w:left w:val="single" w:sz="4" w:space="0" w:color="auto"/>
              <w:bottom w:val="single" w:sz="4" w:space="0" w:color="auto"/>
              <w:right w:val="single" w:sz="4" w:space="0" w:color="auto"/>
            </w:tcBorders>
            <w:vAlign w:val="center"/>
            <w:hideMark/>
          </w:tcPr>
          <w:p w14:paraId="37017B93" w14:textId="74AE4706" w:rsidR="00784B00" w:rsidRPr="001D637E" w:rsidRDefault="00784B00" w:rsidP="00054FE6">
            <w:pPr>
              <w:snapToGrid w:val="0"/>
              <w:jc w:val="center"/>
              <w:rPr>
                <w:kern w:val="0"/>
                <w:szCs w:val="21"/>
              </w:rPr>
            </w:pPr>
            <w:r w:rsidRPr="001D637E">
              <w:rPr>
                <w:rFonts w:hint="eastAsia"/>
                <w:kern w:val="0"/>
                <w:szCs w:val="21"/>
              </w:rPr>
              <w:t>对应的</w:t>
            </w:r>
          </w:p>
          <w:p w14:paraId="4EEE92CA" w14:textId="77777777" w:rsidR="00784B00" w:rsidRPr="001D637E" w:rsidRDefault="00784B00" w:rsidP="00054FE6">
            <w:pPr>
              <w:snapToGrid w:val="0"/>
              <w:jc w:val="center"/>
              <w:rPr>
                <w:kern w:val="0"/>
                <w:szCs w:val="21"/>
              </w:rPr>
            </w:pPr>
            <w:r w:rsidRPr="001D637E">
              <w:rPr>
                <w:rFonts w:hint="eastAsia"/>
                <w:kern w:val="0"/>
                <w:szCs w:val="21"/>
              </w:rPr>
              <w:t>课程目标</w:t>
            </w:r>
          </w:p>
        </w:tc>
      </w:tr>
      <w:tr w:rsidR="00784B00" w14:paraId="42F8A0BF" w14:textId="77777777" w:rsidTr="00BC6023">
        <w:trPr>
          <w:trHeight w:val="597"/>
          <w:jc w:val="center"/>
        </w:trPr>
        <w:tc>
          <w:tcPr>
            <w:tcW w:w="432" w:type="dxa"/>
            <w:tcBorders>
              <w:top w:val="single" w:sz="4" w:space="0" w:color="auto"/>
              <w:left w:val="single" w:sz="4" w:space="0" w:color="auto"/>
              <w:bottom w:val="single" w:sz="4" w:space="0" w:color="auto"/>
              <w:right w:val="single" w:sz="4" w:space="0" w:color="auto"/>
            </w:tcBorders>
            <w:vAlign w:val="center"/>
          </w:tcPr>
          <w:p w14:paraId="693DA3D5" w14:textId="77777777" w:rsidR="00784B00" w:rsidRDefault="00784B00" w:rsidP="00054FE6">
            <w:pPr>
              <w:adjustRightInd w:val="0"/>
              <w:snapToGrid w:val="0"/>
              <w:jc w:val="center"/>
              <w:rPr>
                <w:b/>
                <w:bCs/>
                <w:sz w:val="18"/>
                <w:szCs w:val="18"/>
              </w:rPr>
            </w:pPr>
          </w:p>
        </w:tc>
        <w:tc>
          <w:tcPr>
            <w:tcW w:w="2257" w:type="dxa"/>
            <w:tcBorders>
              <w:top w:val="single" w:sz="4" w:space="0" w:color="auto"/>
              <w:left w:val="single" w:sz="4" w:space="0" w:color="auto"/>
              <w:bottom w:val="single" w:sz="4" w:space="0" w:color="auto"/>
              <w:right w:val="single" w:sz="4" w:space="0" w:color="auto"/>
            </w:tcBorders>
            <w:vAlign w:val="center"/>
          </w:tcPr>
          <w:p w14:paraId="7CC323B4" w14:textId="77777777" w:rsidR="00784B00" w:rsidRDefault="00784B00" w:rsidP="00054FE6">
            <w:pPr>
              <w:adjustRightInd w:val="0"/>
              <w:snapToGrid w:val="0"/>
              <w:jc w:val="center"/>
              <w:rPr>
                <w:b/>
                <w:bCs/>
                <w:sz w:val="18"/>
                <w:szCs w:val="18"/>
              </w:rPr>
            </w:pPr>
          </w:p>
        </w:tc>
        <w:tc>
          <w:tcPr>
            <w:tcW w:w="2859" w:type="dxa"/>
            <w:tcBorders>
              <w:top w:val="single" w:sz="4" w:space="0" w:color="auto"/>
              <w:left w:val="single" w:sz="4" w:space="0" w:color="auto"/>
              <w:bottom w:val="single" w:sz="4" w:space="0" w:color="auto"/>
              <w:right w:val="single" w:sz="4" w:space="0" w:color="auto"/>
            </w:tcBorders>
            <w:vAlign w:val="center"/>
          </w:tcPr>
          <w:p w14:paraId="653D9DDC" w14:textId="77777777" w:rsidR="00784B00" w:rsidRDefault="00784B00" w:rsidP="00054FE6">
            <w:pPr>
              <w:adjustRightInd w:val="0"/>
              <w:snapToGrid w:val="0"/>
              <w:jc w:val="center"/>
              <w:rPr>
                <w:b/>
                <w:bCs/>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14:paraId="07DDE94D" w14:textId="77777777" w:rsidR="00784B00" w:rsidRDefault="00784B00" w:rsidP="00054FE6">
            <w:pPr>
              <w:adjustRightInd w:val="0"/>
              <w:snapToGrid w:val="0"/>
              <w:jc w:val="center"/>
              <w:rPr>
                <w:b/>
                <w:bCs/>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674BE36C" w14:textId="77777777" w:rsidR="00784B00" w:rsidRDefault="00784B00" w:rsidP="00054FE6">
            <w:pPr>
              <w:adjustRightInd w:val="0"/>
              <w:snapToGrid w:val="0"/>
              <w:jc w:val="center"/>
              <w:rPr>
                <w:b/>
                <w:bCs/>
                <w:sz w:val="18"/>
                <w:szCs w:val="18"/>
              </w:rPr>
            </w:pPr>
          </w:p>
        </w:tc>
        <w:tc>
          <w:tcPr>
            <w:tcW w:w="571" w:type="dxa"/>
            <w:tcBorders>
              <w:top w:val="single" w:sz="4" w:space="0" w:color="auto"/>
              <w:left w:val="single" w:sz="4" w:space="0" w:color="auto"/>
              <w:bottom w:val="single" w:sz="4" w:space="0" w:color="auto"/>
              <w:right w:val="single" w:sz="4" w:space="0" w:color="auto"/>
            </w:tcBorders>
          </w:tcPr>
          <w:p w14:paraId="6E4CFD16" w14:textId="77777777" w:rsidR="00784B00" w:rsidRDefault="00784B00" w:rsidP="00054FE6">
            <w:pPr>
              <w:adjustRightInd w:val="0"/>
              <w:snapToGrid w:val="0"/>
              <w:jc w:val="center"/>
              <w:rPr>
                <w:b/>
                <w:bCs/>
                <w:spacing w:val="-4"/>
                <w:sz w:val="18"/>
                <w:szCs w:val="18"/>
              </w:rPr>
            </w:pPr>
          </w:p>
        </w:tc>
        <w:tc>
          <w:tcPr>
            <w:tcW w:w="1049" w:type="dxa"/>
            <w:tcBorders>
              <w:top w:val="single" w:sz="4" w:space="0" w:color="auto"/>
              <w:left w:val="single" w:sz="4" w:space="0" w:color="auto"/>
              <w:bottom w:val="single" w:sz="4" w:space="0" w:color="auto"/>
              <w:right w:val="single" w:sz="4" w:space="0" w:color="auto"/>
            </w:tcBorders>
            <w:vAlign w:val="center"/>
          </w:tcPr>
          <w:p w14:paraId="656085C4" w14:textId="408CA2C4" w:rsidR="00784B00" w:rsidRDefault="00784B00" w:rsidP="00054FE6">
            <w:pPr>
              <w:adjustRightInd w:val="0"/>
              <w:snapToGrid w:val="0"/>
              <w:jc w:val="center"/>
              <w:rPr>
                <w:b/>
                <w:bCs/>
                <w:spacing w:val="-4"/>
                <w:sz w:val="18"/>
                <w:szCs w:val="18"/>
              </w:rPr>
            </w:pPr>
          </w:p>
        </w:tc>
      </w:tr>
      <w:tr w:rsidR="00784B00" w14:paraId="2E6D094F" w14:textId="77777777" w:rsidTr="00BC6023">
        <w:trPr>
          <w:trHeight w:val="597"/>
          <w:jc w:val="center"/>
        </w:trPr>
        <w:tc>
          <w:tcPr>
            <w:tcW w:w="432" w:type="dxa"/>
            <w:tcBorders>
              <w:top w:val="single" w:sz="4" w:space="0" w:color="auto"/>
              <w:left w:val="single" w:sz="4" w:space="0" w:color="auto"/>
              <w:bottom w:val="single" w:sz="4" w:space="0" w:color="auto"/>
              <w:right w:val="single" w:sz="4" w:space="0" w:color="auto"/>
            </w:tcBorders>
            <w:vAlign w:val="center"/>
          </w:tcPr>
          <w:p w14:paraId="573B927B" w14:textId="77777777" w:rsidR="00784B00" w:rsidRDefault="00784B00" w:rsidP="00054FE6">
            <w:pPr>
              <w:adjustRightInd w:val="0"/>
              <w:snapToGrid w:val="0"/>
              <w:jc w:val="center"/>
              <w:rPr>
                <w:b/>
                <w:bCs/>
                <w:sz w:val="18"/>
                <w:szCs w:val="18"/>
              </w:rPr>
            </w:pPr>
          </w:p>
        </w:tc>
        <w:tc>
          <w:tcPr>
            <w:tcW w:w="2257" w:type="dxa"/>
            <w:tcBorders>
              <w:top w:val="single" w:sz="4" w:space="0" w:color="auto"/>
              <w:left w:val="single" w:sz="4" w:space="0" w:color="auto"/>
              <w:bottom w:val="single" w:sz="4" w:space="0" w:color="auto"/>
              <w:right w:val="single" w:sz="4" w:space="0" w:color="auto"/>
            </w:tcBorders>
            <w:vAlign w:val="center"/>
          </w:tcPr>
          <w:p w14:paraId="236F6362" w14:textId="77777777" w:rsidR="00784B00" w:rsidRDefault="00784B00" w:rsidP="00054FE6">
            <w:pPr>
              <w:adjustRightInd w:val="0"/>
              <w:snapToGrid w:val="0"/>
              <w:jc w:val="center"/>
              <w:rPr>
                <w:b/>
                <w:bCs/>
                <w:sz w:val="18"/>
                <w:szCs w:val="18"/>
              </w:rPr>
            </w:pPr>
          </w:p>
        </w:tc>
        <w:tc>
          <w:tcPr>
            <w:tcW w:w="2859" w:type="dxa"/>
            <w:tcBorders>
              <w:top w:val="single" w:sz="4" w:space="0" w:color="auto"/>
              <w:left w:val="single" w:sz="4" w:space="0" w:color="auto"/>
              <w:bottom w:val="single" w:sz="4" w:space="0" w:color="auto"/>
              <w:right w:val="single" w:sz="4" w:space="0" w:color="auto"/>
            </w:tcBorders>
            <w:vAlign w:val="center"/>
          </w:tcPr>
          <w:p w14:paraId="03447342" w14:textId="77777777" w:rsidR="00784B00" w:rsidRDefault="00784B00" w:rsidP="00054FE6">
            <w:pPr>
              <w:adjustRightInd w:val="0"/>
              <w:snapToGrid w:val="0"/>
              <w:jc w:val="center"/>
              <w:rPr>
                <w:b/>
                <w:bCs/>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14:paraId="7406577B" w14:textId="77777777" w:rsidR="00784B00" w:rsidRDefault="00784B00" w:rsidP="00054FE6">
            <w:pPr>
              <w:adjustRightInd w:val="0"/>
              <w:snapToGrid w:val="0"/>
              <w:jc w:val="center"/>
              <w:rPr>
                <w:b/>
                <w:bCs/>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325705D8" w14:textId="77777777" w:rsidR="00784B00" w:rsidRDefault="00784B00" w:rsidP="00054FE6">
            <w:pPr>
              <w:adjustRightInd w:val="0"/>
              <w:snapToGrid w:val="0"/>
              <w:jc w:val="center"/>
              <w:rPr>
                <w:b/>
                <w:bCs/>
                <w:sz w:val="18"/>
                <w:szCs w:val="18"/>
              </w:rPr>
            </w:pPr>
          </w:p>
        </w:tc>
        <w:tc>
          <w:tcPr>
            <w:tcW w:w="571" w:type="dxa"/>
            <w:tcBorders>
              <w:top w:val="single" w:sz="4" w:space="0" w:color="auto"/>
              <w:left w:val="single" w:sz="4" w:space="0" w:color="auto"/>
              <w:bottom w:val="single" w:sz="4" w:space="0" w:color="auto"/>
              <w:right w:val="single" w:sz="4" w:space="0" w:color="auto"/>
            </w:tcBorders>
          </w:tcPr>
          <w:p w14:paraId="0D056DA0" w14:textId="77777777" w:rsidR="00784B00" w:rsidRDefault="00784B00" w:rsidP="00054FE6">
            <w:pPr>
              <w:adjustRightInd w:val="0"/>
              <w:snapToGrid w:val="0"/>
              <w:jc w:val="center"/>
              <w:rPr>
                <w:b/>
                <w:bCs/>
                <w:spacing w:val="-4"/>
                <w:sz w:val="18"/>
                <w:szCs w:val="18"/>
              </w:rPr>
            </w:pPr>
          </w:p>
        </w:tc>
        <w:tc>
          <w:tcPr>
            <w:tcW w:w="1049" w:type="dxa"/>
            <w:tcBorders>
              <w:top w:val="single" w:sz="4" w:space="0" w:color="auto"/>
              <w:left w:val="single" w:sz="4" w:space="0" w:color="auto"/>
              <w:bottom w:val="single" w:sz="4" w:space="0" w:color="auto"/>
              <w:right w:val="single" w:sz="4" w:space="0" w:color="auto"/>
            </w:tcBorders>
            <w:vAlign w:val="center"/>
          </w:tcPr>
          <w:p w14:paraId="4F87F91F" w14:textId="1A962490" w:rsidR="00784B00" w:rsidRDefault="00784B00" w:rsidP="00054FE6">
            <w:pPr>
              <w:adjustRightInd w:val="0"/>
              <w:snapToGrid w:val="0"/>
              <w:jc w:val="center"/>
              <w:rPr>
                <w:b/>
                <w:bCs/>
                <w:spacing w:val="-4"/>
                <w:sz w:val="18"/>
                <w:szCs w:val="18"/>
              </w:rPr>
            </w:pPr>
          </w:p>
        </w:tc>
      </w:tr>
      <w:tr w:rsidR="00784B00" w14:paraId="5615368F" w14:textId="77777777" w:rsidTr="00BC6023">
        <w:trPr>
          <w:trHeight w:val="597"/>
          <w:jc w:val="center"/>
        </w:trPr>
        <w:tc>
          <w:tcPr>
            <w:tcW w:w="432" w:type="dxa"/>
            <w:tcBorders>
              <w:top w:val="single" w:sz="4" w:space="0" w:color="auto"/>
              <w:left w:val="single" w:sz="4" w:space="0" w:color="auto"/>
              <w:bottom w:val="single" w:sz="4" w:space="0" w:color="auto"/>
              <w:right w:val="single" w:sz="4" w:space="0" w:color="auto"/>
            </w:tcBorders>
            <w:vAlign w:val="center"/>
          </w:tcPr>
          <w:p w14:paraId="280AD685" w14:textId="77777777" w:rsidR="00784B00" w:rsidRDefault="00784B00" w:rsidP="00054FE6">
            <w:pPr>
              <w:adjustRightInd w:val="0"/>
              <w:snapToGrid w:val="0"/>
              <w:jc w:val="center"/>
              <w:rPr>
                <w:b/>
                <w:bCs/>
                <w:sz w:val="18"/>
                <w:szCs w:val="18"/>
              </w:rPr>
            </w:pPr>
          </w:p>
        </w:tc>
        <w:tc>
          <w:tcPr>
            <w:tcW w:w="2257" w:type="dxa"/>
            <w:tcBorders>
              <w:top w:val="single" w:sz="4" w:space="0" w:color="auto"/>
              <w:left w:val="single" w:sz="4" w:space="0" w:color="auto"/>
              <w:bottom w:val="single" w:sz="4" w:space="0" w:color="auto"/>
              <w:right w:val="single" w:sz="4" w:space="0" w:color="auto"/>
            </w:tcBorders>
            <w:vAlign w:val="center"/>
          </w:tcPr>
          <w:p w14:paraId="42D47659" w14:textId="77777777" w:rsidR="00784B00" w:rsidRDefault="00784B00" w:rsidP="00054FE6">
            <w:pPr>
              <w:adjustRightInd w:val="0"/>
              <w:snapToGrid w:val="0"/>
              <w:jc w:val="center"/>
              <w:rPr>
                <w:b/>
                <w:bCs/>
                <w:sz w:val="18"/>
                <w:szCs w:val="18"/>
              </w:rPr>
            </w:pPr>
          </w:p>
        </w:tc>
        <w:tc>
          <w:tcPr>
            <w:tcW w:w="2859" w:type="dxa"/>
            <w:tcBorders>
              <w:top w:val="single" w:sz="4" w:space="0" w:color="auto"/>
              <w:left w:val="single" w:sz="4" w:space="0" w:color="auto"/>
              <w:bottom w:val="single" w:sz="4" w:space="0" w:color="auto"/>
              <w:right w:val="single" w:sz="4" w:space="0" w:color="auto"/>
            </w:tcBorders>
            <w:vAlign w:val="center"/>
          </w:tcPr>
          <w:p w14:paraId="6BCCF97D" w14:textId="77777777" w:rsidR="00784B00" w:rsidRDefault="00784B00" w:rsidP="00054FE6">
            <w:pPr>
              <w:adjustRightInd w:val="0"/>
              <w:snapToGrid w:val="0"/>
              <w:jc w:val="center"/>
              <w:rPr>
                <w:b/>
                <w:bCs/>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14:paraId="318C235A" w14:textId="77777777" w:rsidR="00784B00" w:rsidRDefault="00784B00" w:rsidP="00054FE6">
            <w:pPr>
              <w:adjustRightInd w:val="0"/>
              <w:snapToGrid w:val="0"/>
              <w:jc w:val="center"/>
              <w:rPr>
                <w:b/>
                <w:bCs/>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6834FFBF" w14:textId="77777777" w:rsidR="00784B00" w:rsidRDefault="00784B00" w:rsidP="00054FE6">
            <w:pPr>
              <w:adjustRightInd w:val="0"/>
              <w:snapToGrid w:val="0"/>
              <w:jc w:val="center"/>
              <w:rPr>
                <w:b/>
                <w:bCs/>
                <w:sz w:val="18"/>
                <w:szCs w:val="18"/>
              </w:rPr>
            </w:pPr>
          </w:p>
        </w:tc>
        <w:tc>
          <w:tcPr>
            <w:tcW w:w="571" w:type="dxa"/>
            <w:tcBorders>
              <w:top w:val="single" w:sz="4" w:space="0" w:color="auto"/>
              <w:left w:val="single" w:sz="4" w:space="0" w:color="auto"/>
              <w:bottom w:val="single" w:sz="4" w:space="0" w:color="auto"/>
              <w:right w:val="single" w:sz="4" w:space="0" w:color="auto"/>
            </w:tcBorders>
          </w:tcPr>
          <w:p w14:paraId="76FA3273" w14:textId="77777777" w:rsidR="00784B00" w:rsidRDefault="00784B00" w:rsidP="00054FE6">
            <w:pPr>
              <w:adjustRightInd w:val="0"/>
              <w:snapToGrid w:val="0"/>
              <w:jc w:val="center"/>
              <w:rPr>
                <w:b/>
                <w:bCs/>
                <w:spacing w:val="-4"/>
                <w:sz w:val="18"/>
                <w:szCs w:val="18"/>
              </w:rPr>
            </w:pPr>
          </w:p>
        </w:tc>
        <w:tc>
          <w:tcPr>
            <w:tcW w:w="1049" w:type="dxa"/>
            <w:tcBorders>
              <w:top w:val="single" w:sz="4" w:space="0" w:color="auto"/>
              <w:left w:val="single" w:sz="4" w:space="0" w:color="auto"/>
              <w:bottom w:val="single" w:sz="4" w:space="0" w:color="auto"/>
              <w:right w:val="single" w:sz="4" w:space="0" w:color="auto"/>
            </w:tcBorders>
            <w:vAlign w:val="center"/>
          </w:tcPr>
          <w:p w14:paraId="54442A3D" w14:textId="244B4747" w:rsidR="00784B00" w:rsidRDefault="00784B00" w:rsidP="00054FE6">
            <w:pPr>
              <w:adjustRightInd w:val="0"/>
              <w:snapToGrid w:val="0"/>
              <w:jc w:val="center"/>
              <w:rPr>
                <w:b/>
                <w:bCs/>
                <w:spacing w:val="-4"/>
                <w:sz w:val="18"/>
                <w:szCs w:val="18"/>
              </w:rPr>
            </w:pPr>
          </w:p>
        </w:tc>
      </w:tr>
    </w:tbl>
    <w:p w14:paraId="112755EE" w14:textId="3D3C3ECF" w:rsidR="00784B00" w:rsidRDefault="00784B00" w:rsidP="00606C0C">
      <w:pPr>
        <w:snapToGrid w:val="0"/>
        <w:spacing w:beforeLines="100" w:before="312" w:line="300" w:lineRule="auto"/>
        <w:ind w:firstLineChars="200" w:firstLine="482"/>
        <w:rPr>
          <w:color w:val="000000"/>
          <w:sz w:val="24"/>
          <w:szCs w:val="24"/>
        </w:rPr>
      </w:pPr>
      <w:r w:rsidRPr="00784B00">
        <w:rPr>
          <w:rFonts w:hint="eastAsia"/>
          <w:b/>
          <w:bCs/>
          <w:color w:val="000000"/>
          <w:sz w:val="24"/>
          <w:szCs w:val="24"/>
        </w:rPr>
        <w:t>专业核心课程的教学大纲</w:t>
      </w:r>
      <w:r w:rsidRPr="00784B00">
        <w:rPr>
          <w:rFonts w:hint="eastAsia"/>
          <w:color w:val="000000"/>
          <w:sz w:val="24"/>
          <w:szCs w:val="24"/>
        </w:rPr>
        <w:t>应充分体现学生学习任务、教学方法与手段、教学组织和考核方式等教学设计。加强学生学习任务，</w:t>
      </w:r>
      <w:proofErr w:type="gramStart"/>
      <w:r w:rsidRPr="00784B00">
        <w:rPr>
          <w:rFonts w:hint="eastAsia"/>
          <w:b/>
          <w:bCs/>
          <w:color w:val="000000"/>
          <w:sz w:val="24"/>
          <w:szCs w:val="24"/>
        </w:rPr>
        <w:t>应创新</w:t>
      </w:r>
      <w:proofErr w:type="gramEnd"/>
      <w:r w:rsidRPr="00784B00">
        <w:rPr>
          <w:rFonts w:hint="eastAsia"/>
          <w:b/>
          <w:bCs/>
          <w:color w:val="000000"/>
          <w:sz w:val="24"/>
          <w:szCs w:val="24"/>
        </w:rPr>
        <w:t>设计综合训练项目</w:t>
      </w:r>
      <w:r w:rsidR="00E31C07">
        <w:rPr>
          <w:rFonts w:hint="eastAsia"/>
          <w:b/>
          <w:bCs/>
          <w:color w:val="000000"/>
          <w:sz w:val="24"/>
          <w:szCs w:val="24"/>
        </w:rPr>
        <w:t>3</w:t>
      </w:r>
      <w:r w:rsidR="00E31C07">
        <w:rPr>
          <w:b/>
          <w:bCs/>
          <w:color w:val="000000"/>
          <w:sz w:val="24"/>
          <w:szCs w:val="24"/>
        </w:rPr>
        <w:t>-4</w:t>
      </w:r>
      <w:r w:rsidR="00E31C07">
        <w:rPr>
          <w:rFonts w:hint="eastAsia"/>
          <w:b/>
          <w:bCs/>
          <w:color w:val="000000"/>
          <w:sz w:val="24"/>
          <w:szCs w:val="24"/>
        </w:rPr>
        <w:t>个</w:t>
      </w:r>
      <w:r w:rsidRPr="00784B00">
        <w:rPr>
          <w:rFonts w:hint="eastAsia"/>
          <w:color w:val="000000"/>
          <w:sz w:val="24"/>
          <w:szCs w:val="24"/>
        </w:rPr>
        <w:t>；优化教学方法与手段，应科学设计与学生能力培养相适应的教学方法，如研究式、项目式、</w:t>
      </w:r>
      <w:r w:rsidRPr="00784B00">
        <w:rPr>
          <w:color w:val="000000"/>
          <w:sz w:val="24"/>
          <w:szCs w:val="24"/>
        </w:rPr>
        <w:t>问题</w:t>
      </w:r>
      <w:r w:rsidRPr="00784B00">
        <w:rPr>
          <w:rFonts w:hint="eastAsia"/>
          <w:color w:val="000000"/>
          <w:sz w:val="24"/>
          <w:szCs w:val="24"/>
        </w:rPr>
        <w:t>驱动式、混合式教学等；加强教学组织，应制定课程教学规则，建立学习小组，鼓励学生参与成绩评定；创新考核方式，应合</w:t>
      </w:r>
      <w:proofErr w:type="gramStart"/>
      <w:r w:rsidRPr="00784B00">
        <w:rPr>
          <w:rFonts w:hint="eastAsia"/>
          <w:color w:val="000000"/>
          <w:sz w:val="24"/>
          <w:szCs w:val="24"/>
        </w:rPr>
        <w:t>理设计</w:t>
      </w:r>
      <w:proofErr w:type="gramEnd"/>
      <w:r w:rsidRPr="00784B00">
        <w:rPr>
          <w:rFonts w:hint="eastAsia"/>
          <w:color w:val="000000"/>
          <w:sz w:val="24"/>
          <w:szCs w:val="24"/>
        </w:rPr>
        <w:t>形成性评价与总结性评价相结合考核方式，建议形成性评价比例在4</w:t>
      </w:r>
      <w:r w:rsidRPr="00784B00">
        <w:rPr>
          <w:color w:val="000000"/>
          <w:sz w:val="24"/>
          <w:szCs w:val="24"/>
        </w:rPr>
        <w:t>0</w:t>
      </w:r>
      <w:r w:rsidRPr="00784B00">
        <w:rPr>
          <w:rFonts w:hint="eastAsia"/>
          <w:color w:val="000000"/>
          <w:sz w:val="24"/>
          <w:szCs w:val="24"/>
        </w:rPr>
        <w:t>-</w:t>
      </w:r>
      <w:r w:rsidRPr="00784B00">
        <w:rPr>
          <w:color w:val="000000"/>
          <w:sz w:val="24"/>
          <w:szCs w:val="24"/>
        </w:rPr>
        <w:t>60</w:t>
      </w:r>
      <w:r w:rsidRPr="00784B00">
        <w:rPr>
          <w:rFonts w:hint="eastAsia"/>
          <w:color w:val="000000"/>
          <w:sz w:val="24"/>
          <w:szCs w:val="24"/>
        </w:rPr>
        <w:t>%左右。</w:t>
      </w:r>
    </w:p>
    <w:p w14:paraId="4B4259CC" w14:textId="77777777" w:rsidR="00606C0C" w:rsidRPr="00784B00" w:rsidRDefault="00606C0C" w:rsidP="00606C0C">
      <w:pPr>
        <w:snapToGrid w:val="0"/>
        <w:spacing w:beforeLines="100" w:before="312" w:line="300" w:lineRule="auto"/>
        <w:ind w:firstLineChars="200" w:firstLine="480"/>
        <w:rPr>
          <w:rFonts w:hint="eastAsia"/>
          <w:color w:val="000000"/>
          <w:sz w:val="24"/>
          <w:szCs w:val="24"/>
        </w:rPr>
      </w:pPr>
    </w:p>
    <w:p w14:paraId="161BAEA7" w14:textId="77777777" w:rsidR="00761E12" w:rsidRPr="00DC5ACB" w:rsidRDefault="00761E12" w:rsidP="00FD3BAD">
      <w:pPr>
        <w:spacing w:beforeLines="50" w:before="156" w:afterLines="50" w:after="156"/>
        <w:jc w:val="left"/>
        <w:rPr>
          <w:b/>
          <w:bCs/>
          <w:sz w:val="24"/>
          <w:szCs w:val="24"/>
        </w:rPr>
      </w:pPr>
      <w:r>
        <w:rPr>
          <w:rFonts w:hint="eastAsia"/>
          <w:b/>
          <w:bCs/>
          <w:sz w:val="24"/>
          <w:szCs w:val="24"/>
        </w:rPr>
        <w:lastRenderedPageBreak/>
        <w:t>四</w:t>
      </w:r>
      <w:r w:rsidRPr="00DC5ACB">
        <w:rPr>
          <w:rFonts w:hint="eastAsia"/>
          <w:b/>
          <w:bCs/>
          <w:sz w:val="24"/>
          <w:szCs w:val="24"/>
        </w:rPr>
        <w:t>、课程考核</w:t>
      </w:r>
      <w:r>
        <w:rPr>
          <w:rFonts w:hint="eastAsia"/>
          <w:b/>
          <w:bCs/>
          <w:sz w:val="24"/>
          <w:szCs w:val="24"/>
        </w:rPr>
        <w:t>与评定方式</w:t>
      </w:r>
    </w:p>
    <w:p w14:paraId="3F08020D" w14:textId="77777777" w:rsidR="00761E12" w:rsidRPr="00DF023F" w:rsidRDefault="00761E12" w:rsidP="00FD3BAD">
      <w:pPr>
        <w:spacing w:line="360" w:lineRule="exact"/>
        <w:ind w:firstLineChars="200" w:firstLine="420"/>
        <w:rPr>
          <w:color w:val="000000"/>
          <w:szCs w:val="21"/>
        </w:rPr>
      </w:pPr>
      <w:r w:rsidRPr="00DF023F">
        <w:rPr>
          <w:rFonts w:hint="eastAsia"/>
          <w:color w:val="000000"/>
          <w:szCs w:val="21"/>
        </w:rPr>
        <w:t>课程考核主要检验课程目标的达成度，考核的环节包括的形式，建议值及考核方式如下：</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690"/>
        <w:gridCol w:w="6841"/>
      </w:tblGrid>
      <w:tr w:rsidR="00784B00" w14:paraId="0BD4BC11" w14:textId="77777777" w:rsidTr="00784B00">
        <w:trPr>
          <w:trHeight w:val="100"/>
          <w:jc w:val="center"/>
        </w:trPr>
        <w:tc>
          <w:tcPr>
            <w:tcW w:w="686" w:type="dxa"/>
            <w:tcBorders>
              <w:top w:val="single" w:sz="4" w:space="0" w:color="auto"/>
              <w:left w:val="single" w:sz="4" w:space="0" w:color="auto"/>
              <w:bottom w:val="single" w:sz="4" w:space="0" w:color="auto"/>
              <w:right w:val="single" w:sz="4" w:space="0" w:color="auto"/>
            </w:tcBorders>
            <w:vAlign w:val="center"/>
            <w:hideMark/>
          </w:tcPr>
          <w:p w14:paraId="31438E35" w14:textId="77777777" w:rsidR="00784B00" w:rsidRPr="001D637E" w:rsidRDefault="00784B00" w:rsidP="00054FE6">
            <w:pPr>
              <w:snapToGrid w:val="0"/>
              <w:jc w:val="center"/>
              <w:rPr>
                <w:kern w:val="0"/>
                <w:szCs w:val="21"/>
              </w:rPr>
            </w:pPr>
            <w:r w:rsidRPr="001D637E">
              <w:rPr>
                <w:rFonts w:hint="eastAsia"/>
                <w:kern w:val="0"/>
                <w:szCs w:val="21"/>
              </w:rPr>
              <w:t>考核</w:t>
            </w:r>
          </w:p>
          <w:p w14:paraId="07B346CC" w14:textId="77777777" w:rsidR="00784B00" w:rsidRPr="001D637E" w:rsidRDefault="00784B00" w:rsidP="00054FE6">
            <w:pPr>
              <w:snapToGrid w:val="0"/>
              <w:jc w:val="center"/>
              <w:rPr>
                <w:kern w:val="0"/>
                <w:szCs w:val="21"/>
              </w:rPr>
            </w:pPr>
            <w:r>
              <w:rPr>
                <w:rFonts w:hint="eastAsia"/>
                <w:kern w:val="0"/>
                <w:szCs w:val="21"/>
              </w:rPr>
              <w:t>方式</w:t>
            </w:r>
          </w:p>
        </w:tc>
        <w:tc>
          <w:tcPr>
            <w:tcW w:w="690" w:type="dxa"/>
            <w:tcBorders>
              <w:top w:val="single" w:sz="4" w:space="0" w:color="auto"/>
              <w:left w:val="single" w:sz="4" w:space="0" w:color="auto"/>
              <w:bottom w:val="single" w:sz="4" w:space="0" w:color="auto"/>
              <w:right w:val="single" w:sz="4" w:space="0" w:color="auto"/>
            </w:tcBorders>
            <w:vAlign w:val="center"/>
            <w:hideMark/>
          </w:tcPr>
          <w:p w14:paraId="03AFB4CA" w14:textId="77777777" w:rsidR="00784B00" w:rsidRPr="001D637E" w:rsidRDefault="00784B00" w:rsidP="00054FE6">
            <w:pPr>
              <w:snapToGrid w:val="0"/>
              <w:jc w:val="center"/>
              <w:rPr>
                <w:kern w:val="0"/>
                <w:szCs w:val="21"/>
              </w:rPr>
            </w:pPr>
            <w:r>
              <w:rPr>
                <w:rFonts w:hint="eastAsia"/>
                <w:kern w:val="0"/>
                <w:szCs w:val="21"/>
              </w:rPr>
              <w:t>比重</w:t>
            </w:r>
          </w:p>
        </w:tc>
        <w:tc>
          <w:tcPr>
            <w:tcW w:w="6841" w:type="dxa"/>
            <w:tcBorders>
              <w:top w:val="single" w:sz="4" w:space="0" w:color="auto"/>
              <w:left w:val="single" w:sz="4" w:space="0" w:color="auto"/>
              <w:bottom w:val="single" w:sz="4" w:space="0" w:color="auto"/>
              <w:right w:val="single" w:sz="4" w:space="0" w:color="auto"/>
            </w:tcBorders>
            <w:vAlign w:val="center"/>
            <w:hideMark/>
          </w:tcPr>
          <w:p w14:paraId="06B75119" w14:textId="77777777" w:rsidR="00784B00" w:rsidRPr="001D637E" w:rsidRDefault="00784B00" w:rsidP="00054FE6">
            <w:pPr>
              <w:snapToGrid w:val="0"/>
              <w:jc w:val="center"/>
              <w:rPr>
                <w:kern w:val="0"/>
                <w:szCs w:val="21"/>
              </w:rPr>
            </w:pPr>
            <w:r w:rsidRPr="001D637E">
              <w:rPr>
                <w:rFonts w:hint="eastAsia"/>
                <w:kern w:val="0"/>
                <w:szCs w:val="21"/>
              </w:rPr>
              <w:t>考核</w:t>
            </w:r>
            <w:r w:rsidRPr="001D637E">
              <w:rPr>
                <w:kern w:val="0"/>
                <w:szCs w:val="21"/>
              </w:rPr>
              <w:t>/</w:t>
            </w:r>
            <w:r w:rsidRPr="001D637E">
              <w:rPr>
                <w:rFonts w:hint="eastAsia"/>
                <w:kern w:val="0"/>
                <w:szCs w:val="21"/>
              </w:rPr>
              <w:t>评价细则</w:t>
            </w:r>
          </w:p>
        </w:tc>
      </w:tr>
      <w:tr w:rsidR="00784B00" w14:paraId="3C6687AD" w14:textId="77777777" w:rsidTr="00784B00">
        <w:trPr>
          <w:trHeight w:val="100"/>
          <w:jc w:val="center"/>
        </w:trPr>
        <w:tc>
          <w:tcPr>
            <w:tcW w:w="686" w:type="dxa"/>
            <w:tcBorders>
              <w:top w:val="single" w:sz="4" w:space="0" w:color="auto"/>
              <w:left w:val="single" w:sz="4" w:space="0" w:color="auto"/>
              <w:bottom w:val="single" w:sz="4" w:space="0" w:color="auto"/>
              <w:right w:val="single" w:sz="4" w:space="0" w:color="auto"/>
            </w:tcBorders>
            <w:vAlign w:val="center"/>
          </w:tcPr>
          <w:p w14:paraId="7B3F8D72" w14:textId="77777777" w:rsidR="00784B00" w:rsidRDefault="00784B00" w:rsidP="00054FE6">
            <w:pPr>
              <w:spacing w:line="360" w:lineRule="exact"/>
              <w:jc w:val="center"/>
              <w:rPr>
                <w:rFonts w:eastAsia="方正书宋简体"/>
                <w:b/>
                <w:bCs/>
                <w:sz w:val="18"/>
                <w:szCs w:val="18"/>
                <w:lang w:val="en-GB"/>
              </w:rPr>
            </w:pPr>
          </w:p>
        </w:tc>
        <w:tc>
          <w:tcPr>
            <w:tcW w:w="690" w:type="dxa"/>
            <w:tcBorders>
              <w:top w:val="single" w:sz="4" w:space="0" w:color="auto"/>
              <w:left w:val="single" w:sz="4" w:space="0" w:color="auto"/>
              <w:bottom w:val="single" w:sz="4" w:space="0" w:color="auto"/>
              <w:right w:val="single" w:sz="4" w:space="0" w:color="auto"/>
            </w:tcBorders>
            <w:vAlign w:val="center"/>
          </w:tcPr>
          <w:p w14:paraId="5022543C" w14:textId="77777777" w:rsidR="00784B00" w:rsidRDefault="00784B00" w:rsidP="00054FE6">
            <w:pPr>
              <w:spacing w:line="360" w:lineRule="exact"/>
              <w:jc w:val="center"/>
              <w:rPr>
                <w:rFonts w:eastAsia="方正书宋简体"/>
                <w:b/>
                <w:bCs/>
                <w:sz w:val="18"/>
                <w:szCs w:val="18"/>
                <w:lang w:val="en-GB"/>
              </w:rPr>
            </w:pPr>
          </w:p>
        </w:tc>
        <w:tc>
          <w:tcPr>
            <w:tcW w:w="6841" w:type="dxa"/>
            <w:tcBorders>
              <w:top w:val="single" w:sz="4" w:space="0" w:color="auto"/>
              <w:left w:val="single" w:sz="4" w:space="0" w:color="auto"/>
              <w:bottom w:val="single" w:sz="4" w:space="0" w:color="auto"/>
              <w:right w:val="single" w:sz="4" w:space="0" w:color="auto"/>
            </w:tcBorders>
            <w:vAlign w:val="center"/>
          </w:tcPr>
          <w:p w14:paraId="50066B85" w14:textId="77777777" w:rsidR="00784B00" w:rsidRDefault="00784B00" w:rsidP="00054FE6">
            <w:pPr>
              <w:spacing w:line="360" w:lineRule="exact"/>
              <w:jc w:val="center"/>
              <w:rPr>
                <w:rFonts w:eastAsia="方正书宋简体"/>
                <w:b/>
                <w:sz w:val="18"/>
                <w:szCs w:val="18"/>
              </w:rPr>
            </w:pPr>
          </w:p>
        </w:tc>
      </w:tr>
      <w:tr w:rsidR="00784B00" w14:paraId="76383279" w14:textId="77777777" w:rsidTr="00784B00">
        <w:trPr>
          <w:trHeight w:val="100"/>
          <w:jc w:val="center"/>
        </w:trPr>
        <w:tc>
          <w:tcPr>
            <w:tcW w:w="686" w:type="dxa"/>
            <w:tcBorders>
              <w:top w:val="single" w:sz="4" w:space="0" w:color="auto"/>
              <w:left w:val="single" w:sz="4" w:space="0" w:color="auto"/>
              <w:bottom w:val="single" w:sz="4" w:space="0" w:color="auto"/>
              <w:right w:val="single" w:sz="4" w:space="0" w:color="auto"/>
            </w:tcBorders>
            <w:vAlign w:val="center"/>
          </w:tcPr>
          <w:p w14:paraId="446FC8C5" w14:textId="77777777" w:rsidR="00784B00" w:rsidRDefault="00784B00" w:rsidP="00054FE6">
            <w:pPr>
              <w:spacing w:line="360" w:lineRule="exact"/>
              <w:jc w:val="center"/>
              <w:rPr>
                <w:rFonts w:eastAsia="方正书宋简体"/>
                <w:b/>
                <w:bCs/>
                <w:sz w:val="18"/>
                <w:szCs w:val="18"/>
                <w:lang w:val="en-GB"/>
              </w:rPr>
            </w:pPr>
          </w:p>
        </w:tc>
        <w:tc>
          <w:tcPr>
            <w:tcW w:w="690" w:type="dxa"/>
            <w:tcBorders>
              <w:top w:val="single" w:sz="4" w:space="0" w:color="auto"/>
              <w:left w:val="single" w:sz="4" w:space="0" w:color="auto"/>
              <w:bottom w:val="single" w:sz="4" w:space="0" w:color="auto"/>
              <w:right w:val="single" w:sz="4" w:space="0" w:color="auto"/>
            </w:tcBorders>
            <w:vAlign w:val="center"/>
          </w:tcPr>
          <w:p w14:paraId="0F760E01" w14:textId="77777777" w:rsidR="00784B00" w:rsidRDefault="00784B00" w:rsidP="00054FE6">
            <w:pPr>
              <w:spacing w:line="360" w:lineRule="exact"/>
              <w:jc w:val="center"/>
              <w:rPr>
                <w:rFonts w:eastAsia="方正书宋简体"/>
                <w:b/>
                <w:bCs/>
                <w:sz w:val="18"/>
                <w:szCs w:val="18"/>
                <w:lang w:val="en-GB"/>
              </w:rPr>
            </w:pPr>
          </w:p>
        </w:tc>
        <w:tc>
          <w:tcPr>
            <w:tcW w:w="6841" w:type="dxa"/>
            <w:tcBorders>
              <w:top w:val="single" w:sz="4" w:space="0" w:color="auto"/>
              <w:left w:val="single" w:sz="4" w:space="0" w:color="auto"/>
              <w:bottom w:val="single" w:sz="4" w:space="0" w:color="auto"/>
              <w:right w:val="single" w:sz="4" w:space="0" w:color="auto"/>
            </w:tcBorders>
            <w:vAlign w:val="center"/>
          </w:tcPr>
          <w:p w14:paraId="3F03E713" w14:textId="77777777" w:rsidR="00784B00" w:rsidRDefault="00784B00" w:rsidP="00054FE6">
            <w:pPr>
              <w:spacing w:line="360" w:lineRule="exact"/>
              <w:jc w:val="center"/>
              <w:rPr>
                <w:rFonts w:eastAsia="方正书宋简体"/>
                <w:b/>
                <w:sz w:val="18"/>
                <w:szCs w:val="18"/>
              </w:rPr>
            </w:pPr>
          </w:p>
        </w:tc>
      </w:tr>
      <w:tr w:rsidR="00784B00" w14:paraId="4BE87B3E" w14:textId="77777777" w:rsidTr="00784B00">
        <w:trPr>
          <w:trHeight w:val="100"/>
          <w:jc w:val="center"/>
        </w:trPr>
        <w:tc>
          <w:tcPr>
            <w:tcW w:w="686" w:type="dxa"/>
            <w:tcBorders>
              <w:top w:val="single" w:sz="4" w:space="0" w:color="auto"/>
              <w:left w:val="single" w:sz="4" w:space="0" w:color="auto"/>
              <w:bottom w:val="single" w:sz="4" w:space="0" w:color="auto"/>
              <w:right w:val="single" w:sz="4" w:space="0" w:color="auto"/>
            </w:tcBorders>
            <w:vAlign w:val="center"/>
          </w:tcPr>
          <w:p w14:paraId="64F53B13" w14:textId="77777777" w:rsidR="00784B00" w:rsidRDefault="00784B00" w:rsidP="00054FE6">
            <w:pPr>
              <w:spacing w:line="360" w:lineRule="exact"/>
              <w:jc w:val="center"/>
              <w:rPr>
                <w:rFonts w:eastAsia="方正书宋简体"/>
                <w:b/>
                <w:bCs/>
                <w:sz w:val="18"/>
                <w:szCs w:val="18"/>
                <w:lang w:val="en-GB"/>
              </w:rPr>
            </w:pPr>
          </w:p>
        </w:tc>
        <w:tc>
          <w:tcPr>
            <w:tcW w:w="690" w:type="dxa"/>
            <w:tcBorders>
              <w:top w:val="single" w:sz="4" w:space="0" w:color="auto"/>
              <w:left w:val="single" w:sz="4" w:space="0" w:color="auto"/>
              <w:bottom w:val="single" w:sz="4" w:space="0" w:color="auto"/>
              <w:right w:val="single" w:sz="4" w:space="0" w:color="auto"/>
            </w:tcBorders>
            <w:vAlign w:val="center"/>
          </w:tcPr>
          <w:p w14:paraId="2EE83021" w14:textId="77777777" w:rsidR="00784B00" w:rsidRDefault="00784B00" w:rsidP="00054FE6">
            <w:pPr>
              <w:spacing w:line="360" w:lineRule="exact"/>
              <w:jc w:val="center"/>
              <w:rPr>
                <w:rFonts w:eastAsia="方正书宋简体"/>
                <w:b/>
                <w:bCs/>
                <w:sz w:val="18"/>
                <w:szCs w:val="18"/>
                <w:lang w:val="en-GB"/>
              </w:rPr>
            </w:pPr>
          </w:p>
        </w:tc>
        <w:tc>
          <w:tcPr>
            <w:tcW w:w="6841" w:type="dxa"/>
            <w:tcBorders>
              <w:top w:val="single" w:sz="4" w:space="0" w:color="auto"/>
              <w:left w:val="single" w:sz="4" w:space="0" w:color="auto"/>
              <w:bottom w:val="single" w:sz="4" w:space="0" w:color="auto"/>
              <w:right w:val="single" w:sz="4" w:space="0" w:color="auto"/>
            </w:tcBorders>
            <w:vAlign w:val="center"/>
          </w:tcPr>
          <w:p w14:paraId="1C8B2EDE" w14:textId="77777777" w:rsidR="00784B00" w:rsidRDefault="00784B00" w:rsidP="00054FE6">
            <w:pPr>
              <w:spacing w:line="360" w:lineRule="exact"/>
              <w:jc w:val="center"/>
              <w:rPr>
                <w:rFonts w:eastAsia="方正书宋简体"/>
                <w:b/>
                <w:sz w:val="18"/>
                <w:szCs w:val="18"/>
              </w:rPr>
            </w:pPr>
          </w:p>
        </w:tc>
      </w:tr>
    </w:tbl>
    <w:p w14:paraId="30CCD3AA" w14:textId="77777777" w:rsidR="00761E12" w:rsidRDefault="00761E12" w:rsidP="00761E12">
      <w:pPr>
        <w:jc w:val="left"/>
        <w:rPr>
          <w:sz w:val="24"/>
          <w:szCs w:val="24"/>
        </w:rPr>
      </w:pPr>
    </w:p>
    <w:p w14:paraId="3CE0E7F1" w14:textId="77777777" w:rsidR="00761E12" w:rsidRPr="001D637E" w:rsidRDefault="00761E12" w:rsidP="00761E12">
      <w:pPr>
        <w:snapToGrid w:val="0"/>
        <w:spacing w:line="300" w:lineRule="auto"/>
        <w:jc w:val="left"/>
        <w:rPr>
          <w:b/>
          <w:bCs/>
          <w:sz w:val="24"/>
          <w:szCs w:val="24"/>
        </w:rPr>
      </w:pPr>
      <w:r>
        <w:rPr>
          <w:rFonts w:hint="eastAsia"/>
          <w:b/>
          <w:bCs/>
          <w:sz w:val="24"/>
          <w:szCs w:val="24"/>
        </w:rPr>
        <w:t>五</w:t>
      </w:r>
      <w:r w:rsidRPr="001D637E">
        <w:rPr>
          <w:rFonts w:hint="eastAsia"/>
          <w:b/>
          <w:bCs/>
          <w:sz w:val="24"/>
          <w:szCs w:val="24"/>
        </w:rPr>
        <w:t>、参考教材及相关资料</w:t>
      </w:r>
    </w:p>
    <w:p w14:paraId="1B2ED175" w14:textId="26053784" w:rsidR="00761E12" w:rsidRDefault="00761E12" w:rsidP="00CC09DB">
      <w:pPr>
        <w:snapToGrid w:val="0"/>
        <w:spacing w:line="300" w:lineRule="auto"/>
        <w:ind w:firstLineChars="200" w:firstLine="480"/>
        <w:jc w:val="left"/>
        <w:rPr>
          <w:sz w:val="24"/>
          <w:szCs w:val="24"/>
        </w:rPr>
      </w:pPr>
      <w:r>
        <w:rPr>
          <w:rFonts w:hint="eastAsia"/>
          <w:sz w:val="24"/>
          <w:szCs w:val="24"/>
        </w:rPr>
        <w:t>应重点列出阅读的核心书目、参考书目</w:t>
      </w:r>
      <w:r w:rsidR="00382597">
        <w:rPr>
          <w:rFonts w:hint="eastAsia"/>
          <w:sz w:val="24"/>
          <w:szCs w:val="24"/>
        </w:rPr>
        <w:t>，适当增加学生阅读量。</w:t>
      </w:r>
    </w:p>
    <w:p w14:paraId="6E26453A" w14:textId="77777777" w:rsidR="00761E12" w:rsidRDefault="00761E12" w:rsidP="00761E12">
      <w:pPr>
        <w:snapToGrid w:val="0"/>
        <w:spacing w:line="300" w:lineRule="auto"/>
        <w:rPr>
          <w:bCs/>
          <w:color w:val="000000"/>
          <w:sz w:val="24"/>
        </w:rPr>
      </w:pPr>
      <w:r>
        <w:rPr>
          <w:rFonts w:hint="eastAsia"/>
          <w:bCs/>
          <w:color w:val="000000"/>
          <w:sz w:val="24"/>
        </w:rPr>
        <w:t>格式如下：1</w:t>
      </w:r>
      <w:r>
        <w:rPr>
          <w:bCs/>
          <w:color w:val="000000"/>
          <w:sz w:val="24"/>
        </w:rPr>
        <w:t>.</w:t>
      </w:r>
      <w:r>
        <w:rPr>
          <w:rFonts w:hint="eastAsia"/>
          <w:bCs/>
          <w:color w:val="000000"/>
          <w:sz w:val="24"/>
        </w:rPr>
        <w:t>×××. 书名.地点：出版社名称，出版年份。</w:t>
      </w:r>
    </w:p>
    <w:p w14:paraId="4D3AA619" w14:textId="7355CBD4" w:rsidR="00761E12" w:rsidRDefault="00382597" w:rsidP="00382597">
      <w:pPr>
        <w:snapToGrid w:val="0"/>
        <w:spacing w:line="300" w:lineRule="auto"/>
        <w:ind w:firstLineChars="200" w:firstLine="480"/>
        <w:rPr>
          <w:color w:val="000000"/>
          <w:sz w:val="24"/>
          <w:szCs w:val="24"/>
        </w:rPr>
      </w:pPr>
      <w:r w:rsidRPr="001C20A9">
        <w:rPr>
          <w:rFonts w:hint="eastAsia"/>
          <w:color w:val="000000"/>
          <w:sz w:val="24"/>
          <w:szCs w:val="24"/>
        </w:rPr>
        <w:t>（宋体，小四，多倍行距1</w:t>
      </w:r>
      <w:r w:rsidRPr="001C20A9">
        <w:rPr>
          <w:color w:val="000000"/>
          <w:sz w:val="24"/>
          <w:szCs w:val="24"/>
        </w:rPr>
        <w:t>.25</w:t>
      </w:r>
      <w:r w:rsidRPr="001C20A9">
        <w:rPr>
          <w:rFonts w:hint="eastAsia"/>
          <w:color w:val="000000"/>
          <w:sz w:val="24"/>
          <w:szCs w:val="24"/>
        </w:rPr>
        <w:t>）</w:t>
      </w:r>
    </w:p>
    <w:p w14:paraId="3D798604" w14:textId="77777777" w:rsidR="00382597" w:rsidRPr="00382597" w:rsidRDefault="00382597" w:rsidP="00382597">
      <w:pPr>
        <w:snapToGrid w:val="0"/>
        <w:spacing w:line="300" w:lineRule="auto"/>
        <w:ind w:firstLineChars="200" w:firstLine="480"/>
        <w:rPr>
          <w:color w:val="000000"/>
          <w:sz w:val="24"/>
          <w:szCs w:val="24"/>
        </w:rPr>
      </w:pPr>
    </w:p>
    <w:p w14:paraId="5E02F9CD" w14:textId="58B69EBF" w:rsidR="00761E12" w:rsidRPr="001D637E" w:rsidRDefault="00761E12" w:rsidP="00761E12">
      <w:pPr>
        <w:snapToGrid w:val="0"/>
        <w:spacing w:line="300" w:lineRule="auto"/>
        <w:jc w:val="left"/>
        <w:rPr>
          <w:b/>
          <w:bCs/>
          <w:sz w:val="24"/>
          <w:szCs w:val="24"/>
        </w:rPr>
      </w:pPr>
      <w:r>
        <w:rPr>
          <w:rFonts w:hint="eastAsia"/>
          <w:b/>
          <w:bCs/>
          <w:sz w:val="24"/>
          <w:szCs w:val="24"/>
        </w:rPr>
        <w:t>六</w:t>
      </w:r>
      <w:r w:rsidRPr="001D637E">
        <w:rPr>
          <w:rFonts w:hint="eastAsia"/>
          <w:b/>
          <w:bCs/>
          <w:sz w:val="24"/>
          <w:szCs w:val="24"/>
        </w:rPr>
        <w:t>、课程</w:t>
      </w:r>
      <w:r w:rsidR="00245DD2">
        <w:rPr>
          <w:rFonts w:hint="eastAsia"/>
          <w:b/>
          <w:bCs/>
          <w:sz w:val="24"/>
          <w:szCs w:val="24"/>
        </w:rPr>
        <w:t>辅助学习支持条件</w:t>
      </w:r>
    </w:p>
    <w:p w14:paraId="33361CD1" w14:textId="53D3CEE3" w:rsidR="00761E12" w:rsidRPr="001D637E" w:rsidRDefault="00245DD2" w:rsidP="00CC09DB">
      <w:pPr>
        <w:adjustRightInd w:val="0"/>
        <w:snapToGrid w:val="0"/>
        <w:spacing w:line="300" w:lineRule="auto"/>
        <w:ind w:firstLineChars="200" w:firstLine="480"/>
        <w:rPr>
          <w:bCs/>
          <w:color w:val="000000"/>
          <w:sz w:val="24"/>
        </w:rPr>
      </w:pPr>
      <w:r>
        <w:rPr>
          <w:rFonts w:hint="eastAsia"/>
          <w:bCs/>
          <w:color w:val="000000"/>
          <w:sz w:val="24"/>
        </w:rPr>
        <w:t>列举课程线上资源情况，为学生</w:t>
      </w:r>
      <w:r w:rsidR="00761E12" w:rsidRPr="001D637E">
        <w:rPr>
          <w:rFonts w:hint="eastAsia"/>
          <w:bCs/>
          <w:color w:val="000000"/>
          <w:sz w:val="24"/>
        </w:rPr>
        <w:t>提供必要的课件和文字材料链接，以及相关使用说明</w:t>
      </w:r>
      <w:r>
        <w:rPr>
          <w:rFonts w:hint="eastAsia"/>
          <w:bCs/>
          <w:color w:val="000000"/>
          <w:sz w:val="24"/>
        </w:rPr>
        <w:t>。</w:t>
      </w:r>
    </w:p>
    <w:p w14:paraId="3DFC549E" w14:textId="77777777" w:rsidR="00761E12" w:rsidRPr="001D637E" w:rsidRDefault="00761E12" w:rsidP="00761E12">
      <w:pPr>
        <w:widowControl/>
        <w:shd w:val="clear" w:color="auto" w:fill="FFFFFF"/>
        <w:snapToGrid w:val="0"/>
        <w:spacing w:line="300" w:lineRule="auto"/>
        <w:jc w:val="left"/>
        <w:rPr>
          <w:bCs/>
          <w:color w:val="000000"/>
          <w:sz w:val="24"/>
        </w:rPr>
      </w:pPr>
    </w:p>
    <w:p w14:paraId="1447114F" w14:textId="77777777" w:rsidR="00761E12" w:rsidRDefault="00761E12" w:rsidP="00761E12">
      <w:pPr>
        <w:widowControl/>
        <w:shd w:val="clear" w:color="auto" w:fill="FFFFFF"/>
        <w:snapToGrid w:val="0"/>
        <w:spacing w:line="300" w:lineRule="auto"/>
        <w:jc w:val="left"/>
        <w:rPr>
          <w:bCs/>
          <w:color w:val="000000"/>
          <w:sz w:val="24"/>
        </w:rPr>
      </w:pPr>
      <w:r>
        <w:rPr>
          <w:rFonts w:hint="eastAsia"/>
          <w:bCs/>
          <w:color w:val="000000"/>
          <w:sz w:val="24"/>
        </w:rPr>
        <w:t>课程团队</w:t>
      </w:r>
      <w:r w:rsidRPr="001D637E">
        <w:rPr>
          <w:rFonts w:hint="eastAsia"/>
          <w:bCs/>
          <w:color w:val="000000"/>
          <w:sz w:val="24"/>
        </w:rPr>
        <w:t xml:space="preserve">：            </w:t>
      </w:r>
      <w:r>
        <w:rPr>
          <w:bCs/>
          <w:color w:val="000000"/>
          <w:sz w:val="24"/>
        </w:rPr>
        <w:t xml:space="preserve">    </w:t>
      </w:r>
      <w:r w:rsidRPr="001D637E">
        <w:rPr>
          <w:rFonts w:hint="eastAsia"/>
          <w:bCs/>
          <w:color w:val="000000"/>
          <w:sz w:val="24"/>
        </w:rPr>
        <w:t xml:space="preserve"> </w:t>
      </w:r>
      <w:r>
        <w:rPr>
          <w:bCs/>
          <w:color w:val="000000"/>
          <w:sz w:val="24"/>
        </w:rPr>
        <w:t xml:space="preserve">      </w:t>
      </w:r>
      <w:r w:rsidRPr="001D637E">
        <w:rPr>
          <w:rFonts w:hint="eastAsia"/>
          <w:bCs/>
          <w:color w:val="000000"/>
          <w:sz w:val="24"/>
        </w:rPr>
        <w:t>教研室主任</w:t>
      </w:r>
      <w:r>
        <w:rPr>
          <w:rFonts w:hint="eastAsia"/>
          <w:bCs/>
          <w:color w:val="000000"/>
          <w:sz w:val="24"/>
        </w:rPr>
        <w:t>审核</w:t>
      </w:r>
      <w:r w:rsidRPr="001D637E">
        <w:rPr>
          <w:rFonts w:hint="eastAsia"/>
          <w:bCs/>
          <w:color w:val="000000"/>
          <w:sz w:val="24"/>
        </w:rPr>
        <w:t xml:space="preserve">： </w:t>
      </w:r>
      <w:r w:rsidRPr="001D637E">
        <w:rPr>
          <w:bCs/>
          <w:color w:val="000000"/>
          <w:sz w:val="24"/>
        </w:rPr>
        <w:t xml:space="preserve">         </w:t>
      </w:r>
    </w:p>
    <w:p w14:paraId="056FCA5C" w14:textId="77777777" w:rsidR="00761E12" w:rsidRPr="001D637E" w:rsidRDefault="00761E12" w:rsidP="00761E12">
      <w:pPr>
        <w:widowControl/>
        <w:shd w:val="clear" w:color="auto" w:fill="FFFFFF"/>
        <w:snapToGrid w:val="0"/>
        <w:spacing w:line="300" w:lineRule="auto"/>
        <w:jc w:val="left"/>
        <w:rPr>
          <w:bCs/>
          <w:color w:val="000000"/>
          <w:sz w:val="24"/>
        </w:rPr>
      </w:pPr>
      <w:r>
        <w:rPr>
          <w:rFonts w:hint="eastAsia"/>
          <w:bCs/>
          <w:color w:val="000000"/>
          <w:sz w:val="24"/>
        </w:rPr>
        <w:t>学院</w:t>
      </w:r>
      <w:r w:rsidRPr="001D637E">
        <w:rPr>
          <w:rFonts w:hint="eastAsia"/>
          <w:bCs/>
          <w:color w:val="000000"/>
          <w:sz w:val="24"/>
        </w:rPr>
        <w:t>院长审核：</w:t>
      </w:r>
      <w:r>
        <w:rPr>
          <w:rFonts w:hint="eastAsia"/>
          <w:bCs/>
          <w:color w:val="000000"/>
          <w:sz w:val="24"/>
        </w:rPr>
        <w:t xml:space="preserve"> </w:t>
      </w:r>
      <w:r>
        <w:rPr>
          <w:bCs/>
          <w:color w:val="000000"/>
          <w:sz w:val="24"/>
        </w:rPr>
        <w:t xml:space="preserve">                  </w:t>
      </w:r>
      <w:r>
        <w:rPr>
          <w:rFonts w:hint="eastAsia"/>
          <w:bCs/>
          <w:color w:val="000000"/>
          <w:sz w:val="24"/>
        </w:rPr>
        <w:t>学院书记审核：</w:t>
      </w:r>
    </w:p>
    <w:p w14:paraId="058D5C62" w14:textId="27FF6A41" w:rsidR="001A2025" w:rsidRDefault="001A2025"/>
    <w:p w14:paraId="0C9BFB09" w14:textId="56FA3D51" w:rsidR="00BD655D" w:rsidRDefault="00BD655D"/>
    <w:p w14:paraId="763C6923" w14:textId="77777777" w:rsidR="008D75FF" w:rsidRDefault="008D75FF" w:rsidP="008D75FF">
      <w:pPr>
        <w:rPr>
          <w:rFonts w:ascii="仿宋_GB2312" w:eastAsia="仿宋_GB2312" w:hAnsi="仿宋"/>
          <w:b/>
          <w:color w:val="0000FF"/>
          <w:szCs w:val="21"/>
        </w:rPr>
      </w:pPr>
      <w:r>
        <w:rPr>
          <w:rFonts w:ascii="仿宋_GB2312" w:eastAsia="仿宋_GB2312" w:hAnsi="仿宋" w:hint="eastAsia"/>
          <w:b/>
          <w:color w:val="0000FF"/>
          <w:szCs w:val="21"/>
        </w:rPr>
        <w:t>其他说明：</w:t>
      </w:r>
    </w:p>
    <w:p w14:paraId="069A4B45" w14:textId="77777777" w:rsidR="008D75FF" w:rsidRDefault="008D75FF" w:rsidP="008D75FF">
      <w:pPr>
        <w:rPr>
          <w:rFonts w:ascii="Times New Roman" w:eastAsia="楷体_GB2312" w:hAnsi="Times New Roman"/>
          <w:color w:val="002060"/>
          <w:szCs w:val="21"/>
        </w:rPr>
      </w:pPr>
      <w:r>
        <w:rPr>
          <w:rFonts w:ascii="Times New Roman" w:eastAsia="楷体_GB2312" w:hAnsi="Times New Roman" w:hint="eastAsia"/>
          <w:color w:val="002060"/>
          <w:szCs w:val="21"/>
        </w:rPr>
        <w:t>课程目标</w:t>
      </w:r>
      <w:r>
        <w:rPr>
          <w:rFonts w:ascii="Times New Roman" w:eastAsia="楷体_GB2312" w:hAnsi="Times New Roman"/>
          <w:color w:val="002060"/>
          <w:szCs w:val="21"/>
        </w:rPr>
        <w:t>(Course Objectives, CO)</w:t>
      </w:r>
      <w:r>
        <w:rPr>
          <w:rFonts w:ascii="Times New Roman" w:eastAsia="楷体_GB2312" w:hAnsi="Times New Roman" w:hint="eastAsia"/>
          <w:color w:val="002060"/>
          <w:szCs w:val="21"/>
        </w:rPr>
        <w:t>，涉及相关表格填写可用</w:t>
      </w:r>
      <w:r>
        <w:rPr>
          <w:rFonts w:ascii="Times New Roman" w:eastAsia="楷体_GB2312" w:hAnsi="Times New Roman"/>
          <w:color w:val="002060"/>
          <w:szCs w:val="21"/>
        </w:rPr>
        <w:t>CO1</w:t>
      </w:r>
      <w:r>
        <w:rPr>
          <w:rFonts w:ascii="Times New Roman" w:eastAsia="楷体_GB2312" w:hAnsi="Times New Roman" w:hint="eastAsia"/>
          <w:color w:val="002060"/>
          <w:szCs w:val="21"/>
        </w:rPr>
        <w:t>、</w:t>
      </w:r>
      <w:r>
        <w:rPr>
          <w:rFonts w:ascii="Times New Roman" w:eastAsia="楷体_GB2312" w:hAnsi="Times New Roman"/>
          <w:color w:val="002060"/>
          <w:szCs w:val="21"/>
        </w:rPr>
        <w:t>CO2</w:t>
      </w:r>
      <w:r>
        <w:rPr>
          <w:rFonts w:ascii="Times New Roman" w:eastAsia="楷体_GB2312" w:hAnsi="Times New Roman" w:hint="eastAsia"/>
          <w:color w:val="002060"/>
          <w:szCs w:val="21"/>
        </w:rPr>
        <w:t>等表示</w:t>
      </w:r>
    </w:p>
    <w:p w14:paraId="68464ABD" w14:textId="77777777" w:rsidR="008D75FF" w:rsidRDefault="008D75FF" w:rsidP="008D75FF">
      <w:pPr>
        <w:rPr>
          <w:rFonts w:ascii="Times New Roman" w:eastAsia="楷体_GB2312" w:hAnsi="Times New Roman"/>
          <w:color w:val="002060"/>
          <w:szCs w:val="21"/>
        </w:rPr>
      </w:pPr>
      <w:r>
        <w:rPr>
          <w:rFonts w:ascii="Times New Roman" w:eastAsia="楷体_GB2312" w:hAnsi="Times New Roman" w:hint="eastAsia"/>
          <w:color w:val="002060"/>
          <w:szCs w:val="21"/>
        </w:rPr>
        <w:t>教学方式</w:t>
      </w:r>
      <w:r>
        <w:rPr>
          <w:rFonts w:ascii="Times New Roman" w:eastAsia="楷体_GB2312" w:hAnsi="Times New Roman"/>
          <w:color w:val="002060"/>
          <w:szCs w:val="21"/>
        </w:rPr>
        <w:t xml:space="preserve">(Pedagogical </w:t>
      </w:r>
      <w:proofErr w:type="spellStart"/>
      <w:r>
        <w:rPr>
          <w:rFonts w:ascii="Times New Roman" w:eastAsia="楷体_GB2312" w:hAnsi="Times New Roman"/>
          <w:color w:val="002060"/>
          <w:szCs w:val="21"/>
        </w:rPr>
        <w:t>Methods,PM</w:t>
      </w:r>
      <w:proofErr w:type="spellEnd"/>
      <w:r>
        <w:rPr>
          <w:rFonts w:ascii="Times New Roman" w:eastAsia="楷体_GB2312" w:hAnsi="Times New Roman"/>
          <w:color w:val="002060"/>
          <w:szCs w:val="21"/>
        </w:rPr>
        <w:t>)</w:t>
      </w:r>
      <w:r>
        <w:rPr>
          <w:rFonts w:ascii="Times New Roman" w:eastAsia="楷体_GB2312" w:hAnsi="Times New Roman" w:hint="eastAsia"/>
          <w:color w:val="002060"/>
          <w:szCs w:val="21"/>
        </w:rPr>
        <w:t>，在明确表述</w:t>
      </w:r>
      <w:r>
        <w:rPr>
          <w:rFonts w:ascii="Times New Roman" w:eastAsia="楷体_GB2312" w:hAnsi="Times New Roman"/>
          <w:color w:val="002060"/>
          <w:szCs w:val="21"/>
        </w:rPr>
        <w:t>PM1</w:t>
      </w:r>
      <w:r>
        <w:rPr>
          <w:rFonts w:ascii="Times New Roman" w:eastAsia="楷体_GB2312" w:hAnsi="Times New Roman" w:hint="eastAsia"/>
          <w:color w:val="002060"/>
          <w:szCs w:val="21"/>
        </w:rPr>
        <w:t>、</w:t>
      </w:r>
      <w:r>
        <w:rPr>
          <w:rFonts w:ascii="Times New Roman" w:eastAsia="楷体_GB2312" w:hAnsi="Times New Roman"/>
          <w:color w:val="002060"/>
          <w:szCs w:val="21"/>
        </w:rPr>
        <w:t>PM2</w:t>
      </w:r>
      <w:r>
        <w:rPr>
          <w:rFonts w:ascii="Times New Roman" w:eastAsia="楷体_GB2312" w:hAnsi="Times New Roman" w:hint="eastAsia"/>
          <w:color w:val="002060"/>
          <w:szCs w:val="21"/>
        </w:rPr>
        <w:t>为何种教学方式后，涉及相关表格填写可用缩写。</w:t>
      </w:r>
    </w:p>
    <w:p w14:paraId="6BAE2919" w14:textId="77777777" w:rsidR="008D75FF" w:rsidRDefault="008D75FF" w:rsidP="008D75FF">
      <w:pPr>
        <w:rPr>
          <w:rFonts w:ascii="Times New Roman" w:eastAsia="楷体_GB2312" w:hAnsi="Times New Roman"/>
          <w:color w:val="002060"/>
          <w:szCs w:val="21"/>
        </w:rPr>
      </w:pPr>
      <w:r>
        <w:rPr>
          <w:rFonts w:ascii="Times New Roman" w:eastAsia="楷体_GB2312" w:hAnsi="Times New Roman" w:hint="eastAsia"/>
          <w:color w:val="002060"/>
          <w:szCs w:val="21"/>
        </w:rPr>
        <w:t>考核方式</w:t>
      </w:r>
      <w:r>
        <w:rPr>
          <w:rFonts w:ascii="Times New Roman" w:eastAsia="楷体_GB2312" w:hAnsi="Times New Roman"/>
          <w:color w:val="002060"/>
          <w:szCs w:val="21"/>
        </w:rPr>
        <w:t xml:space="preserve">(Evaluation </w:t>
      </w:r>
      <w:proofErr w:type="spellStart"/>
      <w:r>
        <w:rPr>
          <w:rFonts w:ascii="Times New Roman" w:eastAsia="楷体_GB2312" w:hAnsi="Times New Roman"/>
          <w:color w:val="002060"/>
          <w:szCs w:val="21"/>
        </w:rPr>
        <w:t>Methods,EM</w:t>
      </w:r>
      <w:proofErr w:type="spellEnd"/>
      <w:r>
        <w:rPr>
          <w:rFonts w:ascii="Times New Roman" w:eastAsia="楷体_GB2312" w:hAnsi="Times New Roman"/>
          <w:color w:val="002060"/>
          <w:szCs w:val="21"/>
        </w:rPr>
        <w:t>)</w:t>
      </w:r>
      <w:r>
        <w:rPr>
          <w:rFonts w:ascii="Times New Roman" w:eastAsia="楷体_GB2312" w:hAnsi="Times New Roman" w:hint="eastAsia"/>
          <w:color w:val="002060"/>
          <w:szCs w:val="21"/>
        </w:rPr>
        <w:t>，在明确表述</w:t>
      </w:r>
      <w:r>
        <w:rPr>
          <w:rFonts w:ascii="Times New Roman" w:eastAsia="楷体_GB2312" w:hAnsi="Times New Roman"/>
          <w:color w:val="002060"/>
          <w:szCs w:val="21"/>
        </w:rPr>
        <w:t>EM1</w:t>
      </w:r>
      <w:r>
        <w:rPr>
          <w:rFonts w:ascii="Times New Roman" w:eastAsia="楷体_GB2312" w:hAnsi="Times New Roman" w:hint="eastAsia"/>
          <w:color w:val="002060"/>
          <w:szCs w:val="21"/>
        </w:rPr>
        <w:t>、</w:t>
      </w:r>
      <w:r>
        <w:rPr>
          <w:rFonts w:ascii="Times New Roman" w:eastAsia="楷体_GB2312" w:hAnsi="Times New Roman"/>
          <w:color w:val="002060"/>
          <w:szCs w:val="21"/>
        </w:rPr>
        <w:t>EM2</w:t>
      </w:r>
      <w:r>
        <w:rPr>
          <w:rFonts w:ascii="Times New Roman" w:eastAsia="楷体_GB2312" w:hAnsi="Times New Roman" w:hint="eastAsia"/>
          <w:color w:val="002060"/>
          <w:szCs w:val="21"/>
        </w:rPr>
        <w:t>为何种教学方式后，涉及相关表格填写可用缩写。</w:t>
      </w:r>
    </w:p>
    <w:p w14:paraId="136B8844" w14:textId="77777777" w:rsidR="008D75FF" w:rsidRDefault="008D75FF" w:rsidP="008D75FF">
      <w:pPr>
        <w:rPr>
          <w:bCs/>
          <w:color w:val="000000"/>
          <w:sz w:val="24"/>
        </w:rPr>
      </w:pPr>
    </w:p>
    <w:p w14:paraId="1F5746A3" w14:textId="77777777" w:rsidR="008D75FF" w:rsidRDefault="008D75FF" w:rsidP="008D75FF">
      <w:pPr>
        <w:rPr>
          <w:rFonts w:ascii="仿宋_GB2312" w:eastAsia="仿宋_GB2312" w:hAnsi="仿宋"/>
          <w:b/>
          <w:color w:val="0000FF"/>
          <w:szCs w:val="21"/>
        </w:rPr>
      </w:pPr>
      <w:r>
        <w:rPr>
          <w:rFonts w:ascii="仿宋_GB2312" w:eastAsia="仿宋_GB2312" w:hAnsi="仿宋" w:hint="eastAsia"/>
          <w:b/>
          <w:color w:val="0000FF"/>
          <w:szCs w:val="21"/>
        </w:rPr>
        <w:t>参考翻译</w:t>
      </w:r>
    </w:p>
    <w:p w14:paraId="723D9BF3" w14:textId="77777777" w:rsidR="008D75FF" w:rsidRDefault="008D75FF" w:rsidP="008D75FF">
      <w:pPr>
        <w:rPr>
          <w:rFonts w:ascii="Times New Roman" w:eastAsia="楷体_GB2312" w:hAnsi="Times New Roman"/>
          <w:color w:val="002060"/>
          <w:szCs w:val="21"/>
        </w:rPr>
      </w:pPr>
      <w:r>
        <w:rPr>
          <w:rFonts w:ascii="Times New Roman" w:eastAsia="楷体_GB2312" w:hAnsi="Times New Roman" w:hint="eastAsia"/>
          <w:color w:val="002060"/>
          <w:szCs w:val="21"/>
        </w:rPr>
        <w:t>通识教育</w:t>
      </w:r>
      <w:r>
        <w:rPr>
          <w:rFonts w:ascii="Times New Roman" w:eastAsia="楷体_GB2312" w:hAnsi="Times New Roman"/>
          <w:color w:val="002060"/>
          <w:szCs w:val="21"/>
        </w:rPr>
        <w:t xml:space="preserve"> General Education</w:t>
      </w:r>
    </w:p>
    <w:p w14:paraId="4094B715" w14:textId="77777777" w:rsidR="008D75FF" w:rsidRDefault="008D75FF" w:rsidP="008D75FF">
      <w:pPr>
        <w:rPr>
          <w:rFonts w:ascii="Times New Roman" w:eastAsia="楷体_GB2312" w:hAnsi="Times New Roman"/>
          <w:color w:val="002060"/>
          <w:szCs w:val="21"/>
        </w:rPr>
      </w:pPr>
      <w:r>
        <w:rPr>
          <w:rFonts w:ascii="Times New Roman" w:eastAsia="楷体_GB2312" w:hAnsi="Times New Roman" w:hint="eastAsia"/>
          <w:color w:val="002060"/>
          <w:szCs w:val="21"/>
        </w:rPr>
        <w:t>专业教育</w:t>
      </w:r>
      <w:r>
        <w:rPr>
          <w:rFonts w:ascii="Times New Roman" w:eastAsia="楷体_GB2312" w:hAnsi="Times New Roman"/>
          <w:color w:val="002060"/>
          <w:szCs w:val="21"/>
        </w:rPr>
        <w:t xml:space="preserve"> Professional Education</w:t>
      </w:r>
    </w:p>
    <w:p w14:paraId="24407992" w14:textId="77777777" w:rsidR="008D75FF" w:rsidRDefault="008D75FF" w:rsidP="008D75FF">
      <w:pPr>
        <w:rPr>
          <w:rFonts w:ascii="Times New Roman" w:eastAsia="楷体_GB2312" w:hAnsi="Times New Roman"/>
          <w:color w:val="002060"/>
          <w:szCs w:val="21"/>
        </w:rPr>
      </w:pPr>
      <w:r>
        <w:rPr>
          <w:rFonts w:ascii="Times New Roman" w:eastAsia="楷体_GB2312" w:hAnsi="Times New Roman" w:hint="eastAsia"/>
          <w:color w:val="002060"/>
          <w:szCs w:val="21"/>
        </w:rPr>
        <w:t>专业实践教育</w:t>
      </w:r>
      <w:r>
        <w:rPr>
          <w:rFonts w:ascii="Times New Roman" w:eastAsia="楷体_GB2312" w:hAnsi="Times New Roman"/>
          <w:color w:val="002060"/>
          <w:szCs w:val="21"/>
        </w:rPr>
        <w:t xml:space="preserve">Professional Practice </w:t>
      </w:r>
    </w:p>
    <w:p w14:paraId="5884A0D1" w14:textId="77777777" w:rsidR="008D75FF" w:rsidRDefault="008D75FF" w:rsidP="008D75FF">
      <w:pPr>
        <w:rPr>
          <w:rFonts w:ascii="Times New Roman" w:eastAsia="楷体_GB2312" w:hAnsi="Times New Roman"/>
          <w:color w:val="002060"/>
          <w:szCs w:val="21"/>
        </w:rPr>
      </w:pPr>
    </w:p>
    <w:p w14:paraId="731A5667" w14:textId="77777777" w:rsidR="008D75FF" w:rsidRDefault="008D75FF" w:rsidP="008D75FF">
      <w:pPr>
        <w:rPr>
          <w:rFonts w:ascii="Times New Roman" w:eastAsia="楷体_GB2312" w:hAnsi="Times New Roman"/>
          <w:color w:val="002060"/>
          <w:szCs w:val="21"/>
        </w:rPr>
      </w:pPr>
      <w:r>
        <w:rPr>
          <w:rFonts w:ascii="Times New Roman" w:eastAsia="楷体_GB2312" w:hAnsi="Times New Roman" w:hint="eastAsia"/>
          <w:color w:val="002060"/>
          <w:szCs w:val="21"/>
        </w:rPr>
        <w:t>通识必修课</w:t>
      </w:r>
      <w:r>
        <w:rPr>
          <w:rFonts w:ascii="Times New Roman" w:eastAsia="楷体_GB2312" w:hAnsi="Times New Roman"/>
          <w:color w:val="002060"/>
          <w:szCs w:val="21"/>
        </w:rPr>
        <w:t xml:space="preserve"> General Education Compulsory Course</w:t>
      </w:r>
    </w:p>
    <w:p w14:paraId="54719D83" w14:textId="77777777" w:rsidR="008D75FF" w:rsidRDefault="008D75FF" w:rsidP="008D75FF">
      <w:pPr>
        <w:rPr>
          <w:rFonts w:ascii="Times New Roman" w:eastAsia="楷体_GB2312" w:hAnsi="Times New Roman"/>
          <w:color w:val="002060"/>
          <w:szCs w:val="21"/>
        </w:rPr>
      </w:pPr>
      <w:r>
        <w:rPr>
          <w:rFonts w:ascii="Times New Roman" w:eastAsia="楷体_GB2312" w:hAnsi="Times New Roman" w:hint="eastAsia"/>
          <w:color w:val="002060"/>
          <w:szCs w:val="21"/>
        </w:rPr>
        <w:t>通识选修课</w:t>
      </w:r>
      <w:r>
        <w:rPr>
          <w:rFonts w:ascii="Times New Roman" w:eastAsia="楷体_GB2312" w:hAnsi="Times New Roman"/>
          <w:color w:val="002060"/>
          <w:szCs w:val="21"/>
        </w:rPr>
        <w:t>General Education Elective Course</w:t>
      </w:r>
    </w:p>
    <w:p w14:paraId="25B47A3E" w14:textId="77777777" w:rsidR="008D75FF" w:rsidRDefault="008D75FF" w:rsidP="008D75FF">
      <w:pPr>
        <w:rPr>
          <w:rFonts w:ascii="Times New Roman" w:eastAsia="楷体_GB2312" w:hAnsi="Times New Roman"/>
          <w:color w:val="002060"/>
          <w:szCs w:val="21"/>
        </w:rPr>
      </w:pPr>
      <w:r>
        <w:rPr>
          <w:rFonts w:ascii="Times New Roman" w:eastAsia="楷体_GB2312" w:hAnsi="Times New Roman" w:hint="eastAsia"/>
          <w:color w:val="002060"/>
          <w:szCs w:val="21"/>
        </w:rPr>
        <w:t>学科基础与专业核心课程</w:t>
      </w:r>
      <w:r>
        <w:rPr>
          <w:rFonts w:ascii="Times New Roman" w:eastAsia="楷体_GB2312" w:hAnsi="Times New Roman"/>
          <w:color w:val="002060"/>
          <w:szCs w:val="21"/>
        </w:rPr>
        <w:t>Basic and core course for discipline</w:t>
      </w:r>
    </w:p>
    <w:p w14:paraId="17C25339" w14:textId="77777777" w:rsidR="008D75FF" w:rsidRDefault="008D75FF" w:rsidP="008D75FF">
      <w:pPr>
        <w:rPr>
          <w:rFonts w:ascii="Times New Roman" w:eastAsia="楷体_GB2312" w:hAnsi="Times New Roman"/>
          <w:color w:val="002060"/>
          <w:szCs w:val="21"/>
        </w:rPr>
      </w:pPr>
      <w:r>
        <w:rPr>
          <w:rFonts w:ascii="Times New Roman" w:eastAsia="楷体_GB2312" w:hAnsi="Times New Roman" w:hint="eastAsia"/>
          <w:color w:val="002060"/>
          <w:szCs w:val="21"/>
        </w:rPr>
        <w:t>专业特色课</w:t>
      </w:r>
      <w:r>
        <w:rPr>
          <w:rFonts w:ascii="Times New Roman" w:eastAsia="楷体_GB2312" w:hAnsi="Times New Roman"/>
          <w:color w:val="002060"/>
          <w:szCs w:val="21"/>
        </w:rPr>
        <w:t xml:space="preserve"> Discipline-featured course</w:t>
      </w:r>
    </w:p>
    <w:p w14:paraId="14FF7C1D" w14:textId="77777777" w:rsidR="008D75FF" w:rsidRDefault="008D75FF" w:rsidP="008D75FF">
      <w:pPr>
        <w:rPr>
          <w:rFonts w:ascii="Times New Roman" w:eastAsia="楷体_GB2312" w:hAnsi="Times New Roman"/>
          <w:color w:val="002060"/>
          <w:szCs w:val="21"/>
        </w:rPr>
      </w:pPr>
      <w:r>
        <w:rPr>
          <w:rFonts w:ascii="Times New Roman" w:eastAsia="楷体_GB2312" w:hAnsi="Times New Roman" w:hint="eastAsia"/>
          <w:color w:val="002060"/>
          <w:szCs w:val="21"/>
        </w:rPr>
        <w:t>专业方向课</w:t>
      </w:r>
      <w:r>
        <w:rPr>
          <w:rFonts w:ascii="Times New Roman" w:eastAsia="楷体_GB2312" w:hAnsi="Times New Roman"/>
          <w:color w:val="002060"/>
          <w:szCs w:val="21"/>
        </w:rPr>
        <w:t xml:space="preserve"> Specialized course</w:t>
      </w:r>
    </w:p>
    <w:p w14:paraId="2849262D" w14:textId="77777777" w:rsidR="008D75FF" w:rsidRDefault="008D75FF" w:rsidP="008D75FF">
      <w:pPr>
        <w:rPr>
          <w:rFonts w:ascii="Times New Roman" w:eastAsia="楷体_GB2312" w:hAnsi="Times New Roman"/>
          <w:color w:val="002060"/>
          <w:szCs w:val="21"/>
        </w:rPr>
      </w:pPr>
      <w:r>
        <w:rPr>
          <w:rFonts w:ascii="Times New Roman" w:eastAsia="楷体_GB2312" w:hAnsi="Times New Roman" w:hint="eastAsia"/>
          <w:color w:val="002060"/>
          <w:szCs w:val="21"/>
        </w:rPr>
        <w:t>专业任选课</w:t>
      </w:r>
      <w:r>
        <w:rPr>
          <w:rFonts w:ascii="Times New Roman" w:eastAsia="楷体_GB2312" w:hAnsi="Times New Roman"/>
          <w:color w:val="002060"/>
          <w:szCs w:val="21"/>
        </w:rPr>
        <w:t xml:space="preserve"> Optional course</w:t>
      </w:r>
    </w:p>
    <w:p w14:paraId="194A4452" w14:textId="77777777" w:rsidR="008D75FF" w:rsidRDefault="008D75FF" w:rsidP="008D75FF">
      <w:pPr>
        <w:rPr>
          <w:rFonts w:ascii="Times New Roman" w:eastAsia="楷体_GB2312" w:hAnsi="Times New Roman"/>
          <w:color w:val="002060"/>
          <w:szCs w:val="21"/>
        </w:rPr>
      </w:pPr>
      <w:r>
        <w:rPr>
          <w:rFonts w:ascii="Times New Roman" w:eastAsia="楷体_GB2312" w:hAnsi="Times New Roman" w:hint="eastAsia"/>
          <w:color w:val="002060"/>
          <w:szCs w:val="21"/>
        </w:rPr>
        <w:t>专业集中实践</w:t>
      </w:r>
      <w:r>
        <w:rPr>
          <w:rFonts w:ascii="Times New Roman" w:eastAsia="楷体_GB2312" w:hAnsi="Times New Roman"/>
          <w:color w:val="002060"/>
          <w:szCs w:val="21"/>
        </w:rPr>
        <w:t>Professional practice</w:t>
      </w:r>
    </w:p>
    <w:p w14:paraId="512BCB90" w14:textId="77777777" w:rsidR="008D75FF" w:rsidRDefault="008D75FF" w:rsidP="008D75FF">
      <w:pPr>
        <w:rPr>
          <w:rFonts w:ascii="Times New Roman" w:eastAsia="楷体_GB2312" w:hAnsi="Times New Roman"/>
          <w:color w:val="002060"/>
          <w:szCs w:val="21"/>
        </w:rPr>
      </w:pPr>
      <w:r>
        <w:rPr>
          <w:rFonts w:ascii="Times New Roman" w:eastAsia="楷体_GB2312" w:hAnsi="Times New Roman" w:hint="eastAsia"/>
          <w:color w:val="002060"/>
          <w:szCs w:val="21"/>
        </w:rPr>
        <w:t>创新创业课程</w:t>
      </w:r>
      <w:r>
        <w:rPr>
          <w:rFonts w:ascii="Times New Roman" w:eastAsia="楷体_GB2312" w:hAnsi="Times New Roman"/>
          <w:color w:val="002060"/>
          <w:szCs w:val="21"/>
        </w:rPr>
        <w:t>Innovation &amp; Entrepreneurship course</w:t>
      </w:r>
      <w:bookmarkStart w:id="3" w:name="_GoBack"/>
      <w:bookmarkEnd w:id="3"/>
    </w:p>
    <w:sectPr w:rsidR="008D75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E6944" w14:textId="77777777" w:rsidR="00E74F72" w:rsidRDefault="00E74F72" w:rsidP="00761E12">
      <w:r>
        <w:separator/>
      </w:r>
    </w:p>
  </w:endnote>
  <w:endnote w:type="continuationSeparator" w:id="0">
    <w:p w14:paraId="7D9D2818" w14:textId="77777777" w:rsidR="00E74F72" w:rsidRDefault="00E74F72" w:rsidP="0076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书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A8486" w14:textId="77777777" w:rsidR="00E74F72" w:rsidRDefault="00E74F72" w:rsidP="00761E12">
      <w:r>
        <w:separator/>
      </w:r>
    </w:p>
  </w:footnote>
  <w:footnote w:type="continuationSeparator" w:id="0">
    <w:p w14:paraId="3998F2D2" w14:textId="77777777" w:rsidR="00E74F72" w:rsidRDefault="00E74F72" w:rsidP="00761E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EA"/>
    <w:rsid w:val="000C5FDD"/>
    <w:rsid w:val="001109A5"/>
    <w:rsid w:val="001920FD"/>
    <w:rsid w:val="001A2025"/>
    <w:rsid w:val="001D339A"/>
    <w:rsid w:val="001D61EA"/>
    <w:rsid w:val="00245DD2"/>
    <w:rsid w:val="00343E52"/>
    <w:rsid w:val="00353C79"/>
    <w:rsid w:val="003623EB"/>
    <w:rsid w:val="00382597"/>
    <w:rsid w:val="003C7C1C"/>
    <w:rsid w:val="0043640C"/>
    <w:rsid w:val="00477646"/>
    <w:rsid w:val="004C306A"/>
    <w:rsid w:val="00600061"/>
    <w:rsid w:val="00606C0C"/>
    <w:rsid w:val="00637659"/>
    <w:rsid w:val="006B0D45"/>
    <w:rsid w:val="006B0E46"/>
    <w:rsid w:val="00761E12"/>
    <w:rsid w:val="00762A2F"/>
    <w:rsid w:val="0076483C"/>
    <w:rsid w:val="00784B00"/>
    <w:rsid w:val="00800C1A"/>
    <w:rsid w:val="00893131"/>
    <w:rsid w:val="008D75FF"/>
    <w:rsid w:val="00971821"/>
    <w:rsid w:val="009A7711"/>
    <w:rsid w:val="00A26F90"/>
    <w:rsid w:val="00B120CD"/>
    <w:rsid w:val="00B165CC"/>
    <w:rsid w:val="00B717A2"/>
    <w:rsid w:val="00B95105"/>
    <w:rsid w:val="00BA3F5C"/>
    <w:rsid w:val="00BB2370"/>
    <w:rsid w:val="00BC6023"/>
    <w:rsid w:val="00BD655D"/>
    <w:rsid w:val="00CC09DB"/>
    <w:rsid w:val="00D5034A"/>
    <w:rsid w:val="00D743C9"/>
    <w:rsid w:val="00E31C07"/>
    <w:rsid w:val="00E63DAC"/>
    <w:rsid w:val="00E72F56"/>
    <w:rsid w:val="00E74F72"/>
    <w:rsid w:val="00FD3BAD"/>
    <w:rsid w:val="00FD46ED"/>
    <w:rsid w:val="00FE65E8"/>
    <w:rsid w:val="00FF4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221CB"/>
  <w15:chartTrackingRefBased/>
  <w15:docId w15:val="{399B8B3D-5E61-4C26-97A5-3008947B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E12"/>
    <w:pPr>
      <w:widowControl w:val="0"/>
      <w:jc w:val="both"/>
    </w:pPr>
    <w:rPr>
      <w:rFonts w:ascii="宋体" w:eastAsia="宋体" w:hAnsi="宋体"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E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61E12"/>
    <w:rPr>
      <w:sz w:val="18"/>
      <w:szCs w:val="18"/>
    </w:rPr>
  </w:style>
  <w:style w:type="paragraph" w:styleId="a5">
    <w:name w:val="footer"/>
    <w:basedOn w:val="a"/>
    <w:link w:val="a6"/>
    <w:uiPriority w:val="99"/>
    <w:unhideWhenUsed/>
    <w:rsid w:val="00761E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61E12"/>
    <w:rPr>
      <w:sz w:val="18"/>
      <w:szCs w:val="18"/>
    </w:rPr>
  </w:style>
  <w:style w:type="character" w:customStyle="1" w:styleId="skip">
    <w:name w:val="skip"/>
    <w:basedOn w:val="a0"/>
    <w:rsid w:val="00761E12"/>
  </w:style>
  <w:style w:type="character" w:customStyle="1" w:styleId="apple-converted-space">
    <w:name w:val="apple-converted-space"/>
    <w:basedOn w:val="a0"/>
    <w:rsid w:val="00761E12"/>
  </w:style>
  <w:style w:type="table" w:styleId="a7">
    <w:name w:val="Table Grid"/>
    <w:basedOn w:val="a1"/>
    <w:uiPriority w:val="39"/>
    <w:rsid w:val="00761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1"/>
    <w:rsid w:val="003623EB"/>
    <w:rPr>
      <w:rFonts w:ascii="Times New Roman" w:hAnsi="Times New Roman"/>
      <w:sz w:val="18"/>
      <w:szCs w:val="18"/>
      <w:lang w:val="x-none" w:eastAsia="x-none"/>
    </w:rPr>
  </w:style>
  <w:style w:type="character" w:customStyle="1" w:styleId="a9">
    <w:name w:val="批注框文本 字符"/>
    <w:basedOn w:val="a0"/>
    <w:uiPriority w:val="99"/>
    <w:semiHidden/>
    <w:rsid w:val="003623EB"/>
    <w:rPr>
      <w:rFonts w:ascii="宋体" w:eastAsia="宋体" w:hAnsi="宋体" w:cs="Times New Roman"/>
      <w:sz w:val="18"/>
      <w:szCs w:val="18"/>
    </w:rPr>
  </w:style>
  <w:style w:type="character" w:customStyle="1" w:styleId="1">
    <w:name w:val="批注框文本 字符1"/>
    <w:link w:val="a8"/>
    <w:rsid w:val="003623EB"/>
    <w:rPr>
      <w:rFonts w:ascii="Times New Roman" w:eastAsia="宋体" w:hAnsi="Times New Roman" w:cs="Times New Roman"/>
      <w:sz w:val="18"/>
      <w:szCs w:val="18"/>
      <w:lang w:val="x-none" w:eastAsia="x-none"/>
    </w:rPr>
  </w:style>
  <w:style w:type="paragraph" w:styleId="aa">
    <w:name w:val="Body Text Indent"/>
    <w:basedOn w:val="a"/>
    <w:link w:val="10"/>
    <w:uiPriority w:val="99"/>
    <w:unhideWhenUsed/>
    <w:rsid w:val="00784B00"/>
    <w:pPr>
      <w:widowControl/>
      <w:spacing w:before="100" w:beforeAutospacing="1" w:after="100" w:afterAutospacing="1"/>
      <w:jc w:val="left"/>
    </w:pPr>
    <w:rPr>
      <w:rFonts w:cs="宋体"/>
      <w:kern w:val="0"/>
      <w:sz w:val="24"/>
      <w:szCs w:val="24"/>
    </w:rPr>
  </w:style>
  <w:style w:type="character" w:customStyle="1" w:styleId="ab">
    <w:name w:val="正文文本缩进 字符"/>
    <w:basedOn w:val="a0"/>
    <w:uiPriority w:val="99"/>
    <w:semiHidden/>
    <w:rsid w:val="00784B00"/>
    <w:rPr>
      <w:rFonts w:ascii="宋体" w:eastAsia="宋体" w:hAnsi="宋体" w:cs="Times New Roman"/>
    </w:rPr>
  </w:style>
  <w:style w:type="character" w:customStyle="1" w:styleId="10">
    <w:name w:val="正文文本缩进 字符1"/>
    <w:link w:val="aa"/>
    <w:uiPriority w:val="99"/>
    <w:rsid w:val="00784B00"/>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90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于旭蓉</cp:lastModifiedBy>
  <cp:revision>34</cp:revision>
  <dcterms:created xsi:type="dcterms:W3CDTF">2019-10-30T08:16:00Z</dcterms:created>
  <dcterms:modified xsi:type="dcterms:W3CDTF">2019-12-18T00:45:00Z</dcterms:modified>
</cp:coreProperties>
</file>